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ОТЧЕТ РАБОТЫ 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РАЙОННОГО МЕТОДИЧЕСКОГО ОБЪЕДИНЕНИЯ 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ПЕДАГОГОВ – ПСИХОЛОГОВ И СОЦИАЛЬНЫХ ПЕДАГОГОВ </w:t>
      </w:r>
    </w:p>
    <w:p w:rsidR="0040217C" w:rsidRDefault="001725AA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Pr="001725A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Pr="001725AA">
        <w:rPr>
          <w:rFonts w:ascii="Times New Roman" w:hAnsi="Times New Roman"/>
          <w:b/>
          <w:sz w:val="28"/>
          <w:szCs w:val="28"/>
        </w:rPr>
        <w:t>4</w:t>
      </w:r>
      <w:r w:rsidR="0040217C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40217C" w:rsidRDefault="0040217C" w:rsidP="0040217C">
      <w:pPr>
        <w:tabs>
          <w:tab w:val="left" w:pos="2835"/>
        </w:tabs>
        <w:spacing w:after="0" w:line="240" w:lineRule="atLeast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Отчет составлен руководителем</w:t>
      </w:r>
    </w:p>
    <w:p w:rsidR="0040217C" w:rsidRDefault="0040217C" w:rsidP="0040217C">
      <w:pPr>
        <w:tabs>
          <w:tab w:val="left" w:pos="2835"/>
        </w:tabs>
        <w:spacing w:after="0" w:line="240" w:lineRule="atLeast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районного МО Андрейченко Н.С.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7C05" w:rsidRPr="00487C05" w:rsidRDefault="0040217C" w:rsidP="00487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Основная тема работы МО педагогов-психолог</w:t>
      </w:r>
      <w:r w:rsidR="00383E11">
        <w:rPr>
          <w:rFonts w:ascii="Times New Roman" w:hAnsi="Times New Roman"/>
          <w:sz w:val="28"/>
          <w:szCs w:val="28"/>
        </w:rPr>
        <w:t>ов и социальных педагогов в 2023 – 2024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487C05" w:rsidRPr="00487C05">
        <w:rPr>
          <w:rFonts w:ascii="Times New Roman" w:eastAsia="Times New Roman" w:hAnsi="Times New Roman"/>
          <w:bCs/>
          <w:color w:val="181818"/>
          <w:sz w:val="28"/>
          <w:szCs w:val="28"/>
        </w:rPr>
        <w:t xml:space="preserve">«Формирование </w:t>
      </w:r>
      <w:proofErr w:type="spellStart"/>
      <w:r w:rsidR="00487C05" w:rsidRPr="00487C05">
        <w:rPr>
          <w:rFonts w:ascii="Times New Roman" w:eastAsia="Times New Roman" w:hAnsi="Times New Roman"/>
          <w:bCs/>
          <w:color w:val="181818"/>
          <w:sz w:val="28"/>
          <w:szCs w:val="28"/>
        </w:rPr>
        <w:t>социопсихологически</w:t>
      </w:r>
      <w:proofErr w:type="spellEnd"/>
      <w:r w:rsidR="00487C05" w:rsidRPr="00487C05">
        <w:rPr>
          <w:rFonts w:ascii="Times New Roman" w:eastAsia="Times New Roman" w:hAnsi="Times New Roman"/>
          <w:bCs/>
          <w:color w:val="181818"/>
          <w:sz w:val="28"/>
          <w:szCs w:val="28"/>
        </w:rPr>
        <w:t xml:space="preserve"> безопасной образовательной</w:t>
      </w:r>
      <w:r w:rsidR="00487C05">
        <w:rPr>
          <w:rFonts w:ascii="Times New Roman" w:eastAsia="Times New Roman" w:hAnsi="Times New Roman"/>
          <w:bCs/>
          <w:color w:val="181818"/>
          <w:sz w:val="28"/>
          <w:szCs w:val="28"/>
        </w:rPr>
        <w:t xml:space="preserve"> </w:t>
      </w:r>
      <w:r w:rsidR="00487C05" w:rsidRPr="00487C05">
        <w:rPr>
          <w:rFonts w:ascii="Times New Roman" w:eastAsia="Times New Roman" w:hAnsi="Times New Roman"/>
          <w:bCs/>
          <w:color w:val="181818"/>
          <w:sz w:val="28"/>
          <w:szCs w:val="28"/>
        </w:rPr>
        <w:t>среды в образовательных организациях»</w:t>
      </w:r>
    </w:p>
    <w:p w:rsidR="0040217C" w:rsidRDefault="0040217C" w:rsidP="00487C05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</w:rPr>
      </w:pPr>
    </w:p>
    <w:p w:rsidR="00487C05" w:rsidRPr="00487C05" w:rsidRDefault="00487C05" w:rsidP="00487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b/>
          <w:bCs/>
          <w:color w:val="181818"/>
          <w:sz w:val="28"/>
          <w:szCs w:val="24"/>
        </w:rPr>
        <w:t>Цель: 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способствовать</w:t>
      </w:r>
      <w:r w:rsidRPr="00487C05">
        <w:rPr>
          <w:rFonts w:ascii="Arial" w:eastAsia="Times New Roman" w:hAnsi="Arial" w:cs="Arial"/>
          <w:color w:val="181818"/>
          <w:szCs w:val="21"/>
        </w:rPr>
        <w:t> 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повышению псих</w:t>
      </w:r>
      <w:bookmarkStart w:id="0" w:name="_GoBack"/>
      <w:bookmarkEnd w:id="0"/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олого-педагогической компетентности педагогов-психологов и социальных педагогов общеобразовательных организаций в освоении нового содержания, технологий и методов психолого-педагогической, социальной  деятельности в современных условиях развития образования.</w:t>
      </w:r>
    </w:p>
    <w:p w:rsidR="00487C05" w:rsidRPr="00487C05" w:rsidRDefault="00487C05" w:rsidP="00487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b/>
          <w:bCs/>
          <w:color w:val="181818"/>
          <w:sz w:val="28"/>
          <w:szCs w:val="24"/>
        </w:rPr>
        <w:t> </w:t>
      </w:r>
    </w:p>
    <w:p w:rsidR="00487C05" w:rsidRPr="00487C05" w:rsidRDefault="00487C05" w:rsidP="00487C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b/>
          <w:bCs/>
          <w:color w:val="181818"/>
          <w:sz w:val="28"/>
          <w:szCs w:val="24"/>
        </w:rPr>
        <w:t>Основные задачи: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повышение профессионального уровня и развитие творческого потенциала педагогов-психологов  социальных педагогов;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организация пространства с целью стимулирования профессионального диалога, обмена опытом и развития рефлексии у психологов, социальных педагогов.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расширение спектра представлений о различных формах, техниках и технологиях работы со всеми участниками образовательного пространства;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 оказание личностной и профессиональной поддержки и помощи педагогам-психологам и социальным педагогам;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 развитие способностей использовать приобретенные психологические, социальные знания и специальные умения;</w:t>
      </w:r>
    </w:p>
    <w:p w:rsidR="00487C05" w:rsidRPr="00487C05" w:rsidRDefault="00487C05" w:rsidP="00487C05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Cs w:val="21"/>
        </w:rPr>
      </w:pP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-  создание единой методической копилки инновационных психологических, социальных упражнений и приемов.</w:t>
      </w:r>
    </w:p>
    <w:p w:rsidR="00487C05" w:rsidRDefault="00487C05" w:rsidP="0040217C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0217C" w:rsidRDefault="0040217C" w:rsidP="0040217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 этих задач использовалось следующие виды работ: </w:t>
      </w:r>
    </w:p>
    <w:p w:rsidR="0040217C" w:rsidRDefault="0040217C" w:rsidP="004021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профессиональному росту и самореализации педагогов – психологов и социальных педагогов;</w:t>
      </w:r>
    </w:p>
    <w:p w:rsidR="0040217C" w:rsidRDefault="0040217C" w:rsidP="004021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представлений о различных формах, техниках и технологиях работы с учащимися, родителями и педагогами;</w:t>
      </w:r>
    </w:p>
    <w:p w:rsidR="0040217C" w:rsidRDefault="0040217C" w:rsidP="0040217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координации методической работы среди педагогов-психологов и социальных педагогов.</w:t>
      </w:r>
    </w:p>
    <w:p w:rsidR="0040217C" w:rsidRDefault="0040217C" w:rsidP="0040217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профессиональной компетенции специалистов школы.</w:t>
      </w:r>
    </w:p>
    <w:p w:rsidR="0040217C" w:rsidRDefault="0040217C" w:rsidP="0040217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Выработка основных направлений методической работы педагогов-психологов и социальных педагогов ОУ и ее координирование в течение года.</w:t>
      </w:r>
    </w:p>
    <w:p w:rsidR="0040217C" w:rsidRDefault="0040217C" w:rsidP="004021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планом было проведено  4  заседаний МО, используемые  формы работы:    семинары, мастер-классы, консультации  для   педагогов.</w:t>
      </w:r>
    </w:p>
    <w:p w:rsidR="0040217C" w:rsidRPr="0056425A" w:rsidRDefault="0040217C" w:rsidP="0040217C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6425A">
        <w:rPr>
          <w:rFonts w:ascii="Times New Roman" w:hAnsi="Times New Roman"/>
          <w:b/>
          <w:sz w:val="28"/>
          <w:szCs w:val="28"/>
        </w:rPr>
        <w:t>Заседания</w:t>
      </w:r>
    </w:p>
    <w:tbl>
      <w:tblPr>
        <w:tblStyle w:val="a4"/>
        <w:tblW w:w="100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78"/>
        <w:gridCol w:w="1536"/>
        <w:gridCol w:w="1881"/>
        <w:gridCol w:w="2392"/>
      </w:tblGrid>
      <w:tr w:rsidR="0040217C" w:rsidTr="00C24079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Тема, обсуждаемые вопросы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C5EC5" w:rsidTr="001725AA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0217C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Pr="00487C05" w:rsidRDefault="00EC5EC5" w:rsidP="0040217C">
            <w:pPr>
              <w:pStyle w:val="a3"/>
              <w:tabs>
                <w:tab w:val="left" w:pos="144"/>
                <w:tab w:val="left" w:pos="234"/>
                <w:tab w:val="left" w:pos="384"/>
              </w:tabs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-игра «Золотые правила успеха»,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психолога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C24079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01.12.2023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873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873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Андрейченко Н.С.</w:t>
            </w:r>
          </w:p>
        </w:tc>
      </w:tr>
      <w:tr w:rsidR="00EC5EC5" w:rsidTr="001725AA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Pr="00383E11" w:rsidRDefault="00383E11" w:rsidP="00487C05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1"/>
                <w:lang w:eastAsia="ru-RU"/>
              </w:rPr>
            </w:pPr>
            <w:r w:rsidRPr="00383E11">
              <w:rPr>
                <w:rFonts w:ascii="Times New Roman" w:eastAsia="Times New Roman" w:hAnsi="Times New Roman" w:cs="Times New Roman"/>
                <w:color w:val="181818"/>
                <w:sz w:val="28"/>
                <w:szCs w:val="21"/>
                <w:lang w:eastAsia="ru-RU"/>
              </w:rPr>
              <w:t>Проблемы работы с трудными детьми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ЦРО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Н.С.</w:t>
            </w:r>
          </w:p>
        </w:tc>
      </w:tr>
      <w:tr w:rsidR="00EC5EC5" w:rsidTr="001725AA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Pr="00487C05" w:rsidRDefault="00EC5EC5" w:rsidP="00487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EC5EC5">
              <w:rPr>
                <w:rFonts w:ascii="Times New Roman" w:hAnsi="Times New Roman" w:cs="Times New Roman"/>
                <w:sz w:val="28"/>
              </w:rPr>
              <w:t>еминара-тренинга «Профилактика профессионального выгорания педагогов»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19.04.2024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ЦРО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Н.С., Леонова Е.А.</w:t>
            </w:r>
          </w:p>
        </w:tc>
      </w:tr>
      <w:tr w:rsidR="00EC5EC5" w:rsidTr="00C24079">
        <w:trPr>
          <w:trHeight w:val="7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Pr="00487C05" w:rsidRDefault="00EC5EC5" w:rsidP="00487C05">
            <w:pPr>
              <w:rPr>
                <w:rFonts w:ascii="Times New Roman" w:eastAsia="Times New Roman" w:hAnsi="Times New Roman"/>
                <w:color w:val="181818"/>
                <w:sz w:val="28"/>
                <w:szCs w:val="24"/>
                <w:lang w:eastAsia="ru-RU"/>
              </w:rPr>
            </w:pP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Анализ  основных направлений деятельности РМО с целью определения степени эффективности и уровня качества работы объединения за 202</w:t>
            </w:r>
            <w:r w:rsidRPr="001725AA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3</w:t>
            </w: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 xml:space="preserve"> -202</w:t>
            </w:r>
            <w:r w:rsidRPr="001725AA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4</w:t>
            </w: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 xml:space="preserve"> учебный год.</w:t>
            </w:r>
          </w:p>
          <w:p w:rsidR="00EC5EC5" w:rsidRPr="00487C0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Pr="001725AA" w:rsidRDefault="00EC5EC5" w:rsidP="001725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СОШ №5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Андрейченко Н.С.</w:t>
            </w:r>
          </w:p>
        </w:tc>
      </w:tr>
      <w:tr w:rsidR="00EC5EC5" w:rsidTr="00C24079">
        <w:trPr>
          <w:trHeight w:val="137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 по вопросам подготовки педагогов-психологов и социальных педагогов к аттестации 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EC5" w:rsidTr="00C24079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специалистов в вопросах профессиональных затруднений по основным направлениям деятельности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C5EC5" w:rsidRDefault="00EC5EC5" w:rsidP="00487C0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EC5" w:rsidTr="00C24079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Pr="00DB2D6B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 w:rsidRPr="00DB2D6B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 xml:space="preserve">Оказание методической помощи молодым специалистам и специалистам,  вновь </w:t>
            </w:r>
            <w:r w:rsidRPr="00DB2D6B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lastRenderedPageBreak/>
              <w:t>вступившим  в должность педагога-психолога и социального педагога, а также консультирование специалистов, испытывающих затруднения,  по основным направлениям профессиональной  деятельности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5EC5" w:rsidRDefault="00EC5EC5" w:rsidP="00487C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5E36BF" w:rsidRDefault="00F12AC3" w:rsidP="00F12A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6BF">
        <w:rPr>
          <w:rFonts w:ascii="Times New Roman" w:eastAsia="Times New Roman" w:hAnsi="Times New Roman" w:cs="Times New Roman"/>
          <w:b/>
          <w:sz w:val="28"/>
          <w:szCs w:val="28"/>
        </w:rPr>
        <w:t>Кадровый состав методического объединения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2352"/>
        <w:gridCol w:w="1736"/>
        <w:gridCol w:w="1770"/>
        <w:gridCol w:w="1586"/>
        <w:gridCol w:w="1533"/>
      </w:tblGrid>
      <w:tr w:rsidR="00F12AC3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социального педагога, психолога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в данной должности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F12AC3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Андрейченко Наталья Сергеевна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12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F12AC3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Скорнякова Елена Дмитриевна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384B49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BE7895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Средне-спец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1725AA" w:rsidP="00A338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338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2AC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384B49" w:rsidRDefault="00BE7895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Кувайшина</w:t>
            </w:r>
            <w:proofErr w:type="spellEnd"/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Леонова Евгения Александровна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Средне-спец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Замаратская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Ляпунова Нина Гавриловна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Рубцова Марина Олеговна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725AA" w:rsidRPr="00384B49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1725AA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 Екатерина Анатольевна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B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Лариса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384B49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384B49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Мезенцева Алена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</w:tcPr>
          <w:p w:rsidR="00F12AC3" w:rsidRPr="004924D9" w:rsidRDefault="000A1438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4924D9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1303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24D9" w:rsidRPr="00492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чел. (</w:t>
            </w:r>
            <w:r w:rsidR="001725A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- 2 чел. (17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должности</w:t>
            </w:r>
          </w:p>
        </w:tc>
        <w:tc>
          <w:tcPr>
            <w:tcW w:w="4786" w:type="dxa"/>
          </w:tcPr>
          <w:p w:rsidR="00F12AC3" w:rsidRPr="00AB74AC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лет – 2 чел. (17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AB74AC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лет – 4 чел. (33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лет – 3 чел. (25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лет – 1чел. (8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 и выше – 2 чел. (17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786" w:type="dxa"/>
          </w:tcPr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чел. (25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– 3 чел. (25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303B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Нет категории -  </w:t>
            </w:r>
            <w:r w:rsidR="004924D9"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5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D9" w:rsidRPr="00AB74A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725AA">
              <w:rPr>
                <w:rFonts w:ascii="Times New Roman" w:hAnsi="Times New Roman" w:cs="Times New Roman"/>
                <w:sz w:val="28"/>
                <w:szCs w:val="28"/>
              </w:rPr>
              <w:t>ел. (50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0A1438" w:rsidRDefault="00F12AC3" w:rsidP="00F12AC3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A1438">
        <w:rPr>
          <w:rStyle w:val="c1"/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9037F5" w:rsidRDefault="009037F5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Андрейченко Н.С. – </w:t>
      </w:r>
      <w:r w:rsidRPr="009037F5">
        <w:rPr>
          <w:rStyle w:val="c1"/>
          <w:rFonts w:ascii="Times New Roman" w:hAnsi="Times New Roman" w:cs="Times New Roman"/>
          <w:sz w:val="28"/>
          <w:szCs w:val="28"/>
        </w:rPr>
        <w:t>«Реализация требований обновленных ФГОС НОО, ФГОС ООО в работе учителя» ИРО, 36 часов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F366FA" w:rsidRPr="00F366FA" w:rsidRDefault="00F366FA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366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Рубцова М.О.</w:t>
      </w:r>
    </w:p>
    <w:p w:rsidR="00F366FA" w:rsidRPr="00F366FA" w:rsidRDefault="00F366FA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Организация и содержание работы по профилактике безнадзорности и правонарушений среди учащихся образовательных учреждений, АНО Центр дополнительного образования «Профессионал-Р», </w:t>
      </w:r>
      <w:proofErr w:type="spellStart"/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.Р</w:t>
      </w:r>
      <w:proofErr w:type="gramEnd"/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остов</w:t>
      </w:r>
      <w:proofErr w:type="spellEnd"/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-на-Дону, 2015г.</w:t>
      </w:r>
    </w:p>
    <w:p w:rsidR="00F366FA" w:rsidRPr="00F366FA" w:rsidRDefault="00F366FA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-Медиативные технологии как ресурс профилактики суицидного поведения несовершеннолетних, ГАУ ДПО Институт развития образования Иркутской области, 2017г.</w:t>
      </w:r>
    </w:p>
    <w:p w:rsidR="00F366FA" w:rsidRPr="00F366FA" w:rsidRDefault="00F366FA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66FA">
        <w:rPr>
          <w:rFonts w:ascii="Times New Roman" w:eastAsia="Times New Roman" w:hAnsi="Times New Roman" w:cs="Times New Roman"/>
          <w:sz w:val="28"/>
          <w:szCs w:val="28"/>
          <w:lang w:eastAsia="zh-CN"/>
        </w:rPr>
        <w:t>-Проектирование службы школьной медиации в образовательной организации, ГАУ ДПО Институт развития образования Иркутской области, 2019г.</w:t>
      </w:r>
    </w:p>
    <w:p w:rsidR="00F366FA" w:rsidRDefault="00F366FA" w:rsidP="009037F5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395381" w:rsidRDefault="00395381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395381">
        <w:rPr>
          <w:rStyle w:val="c1"/>
          <w:rFonts w:ascii="Times New Roman" w:hAnsi="Times New Roman" w:cs="Times New Roman"/>
          <w:b/>
          <w:sz w:val="28"/>
          <w:szCs w:val="28"/>
        </w:rPr>
        <w:lastRenderedPageBreak/>
        <w:t>Замаратская</w:t>
      </w:r>
      <w:proofErr w:type="spellEnd"/>
      <w:r w:rsidRPr="00395381">
        <w:rPr>
          <w:rStyle w:val="c1"/>
          <w:rFonts w:ascii="Times New Roman" w:hAnsi="Times New Roman" w:cs="Times New Roman"/>
          <w:b/>
          <w:sz w:val="28"/>
          <w:szCs w:val="28"/>
        </w:rPr>
        <w:t xml:space="preserve"> Е.В.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– «Методы и ключевые компетенции педагога дошкольного образования 2022\2023: специфика реализации ФГОС; работа с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ролителями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; детская безопасность; новые методические сервисы и мероприятия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» ООО «НПО ПРОФЭКСПОРТСОФТ » «Педагогический университет РФ», 144 часа;</w:t>
      </w:r>
    </w:p>
    <w:p w:rsidR="00395381" w:rsidRDefault="00395381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«Применение информационно-коммуникационных технологий ИКТ в работе педагога ДОО в контексте ФГОМ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>» «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Высшая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школа делового администрирования», 72 часа;</w:t>
      </w:r>
    </w:p>
    <w:p w:rsidR="00395381" w:rsidRDefault="00395381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«Роль педагога-психолога образовательной организации в условиях реализации ФГОС и внедрения профессионального стандарта «Педагог-психолог» (психолог в сфере образования)» АНО ДПО «Институт современного образования», 72 часа</w:t>
      </w:r>
      <w:r w:rsidR="007034BB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034BB" w:rsidRDefault="007034BB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EC5EC5">
        <w:rPr>
          <w:rStyle w:val="c1"/>
          <w:rFonts w:ascii="Times New Roman" w:hAnsi="Times New Roman" w:cs="Times New Roman"/>
          <w:b/>
          <w:sz w:val="28"/>
          <w:szCs w:val="28"/>
        </w:rPr>
        <w:t>Гориева</w:t>
      </w:r>
      <w:proofErr w:type="spellEnd"/>
      <w:r w:rsidRPr="00EC5EC5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О.Ю. </w:t>
      </w:r>
      <w:r>
        <w:rPr>
          <w:rStyle w:val="c1"/>
          <w:rFonts w:ascii="Times New Roman" w:hAnsi="Times New Roman" w:cs="Times New Roman"/>
          <w:sz w:val="28"/>
          <w:szCs w:val="28"/>
        </w:rPr>
        <w:t>– «Основы детской психологии», «Использование сказкотерапии с тревожными детьми в образовательных организациях»</w:t>
      </w:r>
    </w:p>
    <w:p w:rsidR="00F366FA" w:rsidRPr="00EC5EC5" w:rsidRDefault="00F366FA" w:rsidP="009037F5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EC5EC5">
        <w:rPr>
          <w:rStyle w:val="c1"/>
          <w:rFonts w:ascii="Times New Roman" w:hAnsi="Times New Roman" w:cs="Times New Roman"/>
          <w:b/>
          <w:sz w:val="28"/>
          <w:szCs w:val="28"/>
        </w:rPr>
        <w:t>Леонова Е.А.</w:t>
      </w:r>
    </w:p>
    <w:p w:rsidR="00F366FA" w:rsidRDefault="00F366FA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«Безопасная молодежная среда»</w:t>
      </w:r>
      <w:r w:rsidR="00EC5EC5">
        <w:rPr>
          <w:rStyle w:val="c1"/>
          <w:rFonts w:ascii="Times New Roman" w:hAnsi="Times New Roman" w:cs="Times New Roman"/>
          <w:sz w:val="28"/>
          <w:szCs w:val="28"/>
        </w:rPr>
        <w:t>, 8 часов, 2023, ИРО</w:t>
      </w:r>
    </w:p>
    <w:p w:rsidR="00F366FA" w:rsidRDefault="00F366FA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«Современные технологи и приемы профилактики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поведения младших школьников», 72 часа, 2023, ИРО</w:t>
      </w:r>
    </w:p>
    <w:p w:rsidR="00EC5EC5" w:rsidRDefault="00EC5EC5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«Профилактика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поведения несовершеннолетних в системе социально-реабилитационной работы», 36 часов, 2024, ИРО</w:t>
      </w:r>
    </w:p>
    <w:p w:rsidR="00F366FA" w:rsidRPr="009037F5" w:rsidRDefault="00F366FA" w:rsidP="009037F5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F12AC3" w:rsidRPr="000A1438" w:rsidRDefault="00F12AC3" w:rsidP="00F12AC3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A1438">
        <w:rPr>
          <w:rStyle w:val="c1"/>
          <w:rFonts w:ascii="Times New Roman" w:hAnsi="Times New Roman" w:cs="Times New Roman"/>
          <w:b/>
          <w:sz w:val="28"/>
          <w:szCs w:val="28"/>
        </w:rPr>
        <w:t>Темы по самообразованию педагогов-психологов: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2AC3" w:rsidRPr="000A1438" w:rsidTr="00C24079">
        <w:tc>
          <w:tcPr>
            <w:tcW w:w="3190" w:type="dxa"/>
          </w:tcPr>
          <w:p w:rsidR="00F12AC3" w:rsidRPr="000A1438" w:rsidRDefault="00F12AC3" w:rsidP="00C24079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F12AC3" w:rsidRPr="000A1438" w:rsidRDefault="00F12AC3" w:rsidP="00C24079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191" w:type="dxa"/>
          </w:tcPr>
          <w:p w:rsidR="00F12AC3" w:rsidRPr="000A1438" w:rsidRDefault="00F12AC3" w:rsidP="00C24079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</w:tr>
      <w:tr w:rsidR="00F12AC3" w:rsidRPr="000A1438" w:rsidTr="00C24079">
        <w:tc>
          <w:tcPr>
            <w:tcW w:w="3190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3190" w:type="dxa"/>
          </w:tcPr>
          <w:p w:rsidR="00F12AC3" w:rsidRP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3 г. Киренска</w:t>
            </w:r>
          </w:p>
        </w:tc>
        <w:tc>
          <w:tcPr>
            <w:tcW w:w="3191" w:type="dxa"/>
          </w:tcPr>
          <w:p w:rsidR="00F12AC3" w:rsidRPr="000A1438" w:rsidRDefault="000A1438" w:rsidP="000A1438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3150D4">
              <w:rPr>
                <w:rFonts w:ascii="Times New Roman" w:hAnsi="Times New Roman" w:cs="Times New Roman"/>
                <w:sz w:val="28"/>
                <w:szCs w:val="28"/>
              </w:rPr>
              <w:t>Сказка, как средство формирования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школьника</w:t>
            </w:r>
          </w:p>
        </w:tc>
      </w:tr>
      <w:tr w:rsidR="00F12AC3" w:rsidRPr="000A1438" w:rsidTr="00C24079">
        <w:tc>
          <w:tcPr>
            <w:tcW w:w="3190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Кувайшина</w:t>
            </w:r>
            <w:proofErr w:type="spellEnd"/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3190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МКОУ СОШ с. </w:t>
            </w:r>
            <w:proofErr w:type="spellStart"/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3191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образовательного процесса в рамках введения ФГОС.</w:t>
            </w:r>
          </w:p>
        </w:tc>
      </w:tr>
      <w:tr w:rsidR="00F12AC3" w:rsidRPr="000A1438" w:rsidTr="00C24079">
        <w:tc>
          <w:tcPr>
            <w:tcW w:w="3190" w:type="dxa"/>
          </w:tcPr>
          <w:p w:rsidR="00F12AC3" w:rsidRP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Рубцова Марина Олеговна</w:t>
            </w:r>
          </w:p>
        </w:tc>
        <w:tc>
          <w:tcPr>
            <w:tcW w:w="3190" w:type="dxa"/>
          </w:tcPr>
          <w:p w:rsidR="00F12AC3" w:rsidRPr="000A1438" w:rsidRDefault="00A338FF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МКОУ СОШ с.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Алы</w:t>
            </w:r>
            <w:r w:rsid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мовка</w:t>
            </w:r>
            <w:proofErr w:type="spellEnd"/>
          </w:p>
        </w:tc>
        <w:tc>
          <w:tcPr>
            <w:tcW w:w="3191" w:type="dxa"/>
          </w:tcPr>
          <w:p w:rsidR="000A1438" w:rsidRDefault="000A1438" w:rsidP="000A1438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педагогическое сопровождение </w:t>
            </w:r>
          </w:p>
          <w:p w:rsidR="00F12AC3" w:rsidRPr="000A1438" w:rsidRDefault="000A1438" w:rsidP="000A1438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учащихся в процессе реализации ФГОС»</w:t>
            </w:r>
          </w:p>
        </w:tc>
      </w:tr>
      <w:tr w:rsidR="00F12AC3" w:rsidRPr="000A1438" w:rsidTr="00C24079">
        <w:tc>
          <w:tcPr>
            <w:tcW w:w="3190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Андрейченко Наталья Сергеевна</w:t>
            </w:r>
          </w:p>
        </w:tc>
        <w:tc>
          <w:tcPr>
            <w:tcW w:w="3190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5 г. Киренска</w:t>
            </w:r>
          </w:p>
        </w:tc>
        <w:tc>
          <w:tcPr>
            <w:tcW w:w="3191" w:type="dxa"/>
          </w:tcPr>
          <w:p w:rsidR="00F12AC3" w:rsidRPr="000A1438" w:rsidRDefault="00F12AC3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образовательного процесса в условиях внедрения ФГОС.</w:t>
            </w:r>
          </w:p>
        </w:tc>
      </w:tr>
      <w:tr w:rsidR="00F12AC3" w:rsidRPr="000A1438" w:rsidTr="00C24079">
        <w:tc>
          <w:tcPr>
            <w:tcW w:w="3190" w:type="dxa"/>
          </w:tcPr>
          <w:p w:rsidR="00F12AC3" w:rsidRP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Скорнякова Елена Дмитриевна</w:t>
            </w:r>
          </w:p>
        </w:tc>
        <w:tc>
          <w:tcPr>
            <w:tcW w:w="3190" w:type="dxa"/>
          </w:tcPr>
          <w:p w:rsidR="00F12AC3" w:rsidRP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1 г. Киренска</w:t>
            </w:r>
          </w:p>
        </w:tc>
        <w:tc>
          <w:tcPr>
            <w:tcW w:w="3191" w:type="dxa"/>
          </w:tcPr>
          <w:p w:rsidR="00F12AC3" w:rsidRP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0A1438">
              <w:rPr>
                <w:rFonts w:ascii="Times New Roman" w:hAnsi="Times New Roman" w:cs="Times New Roman"/>
                <w:sz w:val="28"/>
                <w:szCs w:val="24"/>
              </w:rPr>
              <w:t>Социально-психологическая поддержка детей в условиях внедрения новых стандартов</w:t>
            </w:r>
          </w:p>
        </w:tc>
      </w:tr>
      <w:tr w:rsidR="000A1438" w:rsidRPr="000A1438" w:rsidTr="00C24079">
        <w:tc>
          <w:tcPr>
            <w:tcW w:w="3190" w:type="dxa"/>
          </w:tcPr>
          <w:p w:rsid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Замаратская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3190" w:type="dxa"/>
          </w:tcPr>
          <w:p w:rsidR="000A1438" w:rsidRDefault="000A1438" w:rsidP="000A1438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№1 п. Алексеевск»</w:t>
            </w:r>
          </w:p>
          <w:p w:rsidR="000A1438" w:rsidRDefault="000A1438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1438" w:rsidRPr="000A1438" w:rsidRDefault="000A1438" w:rsidP="00C2407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E0E0A">
              <w:rPr>
                <w:rFonts w:ascii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  <w:r w:rsidRPr="00DE0E0A">
              <w:rPr>
                <w:rFonts w:ascii="Times New Roman" w:hAnsi="Times New Roman" w:cs="Times New Roman"/>
                <w:sz w:val="28"/>
                <w:szCs w:val="28"/>
              </w:rPr>
              <w:t>, как средство развития эмоционально-волевой сферы у детей дошкольного возраста</w:t>
            </w:r>
          </w:p>
        </w:tc>
      </w:tr>
      <w:tr w:rsidR="009037F5" w:rsidRPr="000A1438" w:rsidTr="00C24079">
        <w:tc>
          <w:tcPr>
            <w:tcW w:w="3190" w:type="dxa"/>
          </w:tcPr>
          <w:p w:rsidR="009037F5" w:rsidRDefault="009037F5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Галина Лариса Владимировна</w:t>
            </w:r>
          </w:p>
        </w:tc>
        <w:tc>
          <w:tcPr>
            <w:tcW w:w="3190" w:type="dxa"/>
          </w:tcPr>
          <w:p w:rsidR="009037F5" w:rsidRDefault="009037F5" w:rsidP="000A1438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3 г. Киренска</w:t>
            </w:r>
          </w:p>
        </w:tc>
        <w:tc>
          <w:tcPr>
            <w:tcW w:w="3191" w:type="dxa"/>
          </w:tcPr>
          <w:p w:rsidR="009037F5" w:rsidRPr="00DE0E0A" w:rsidRDefault="00F366F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Индивидуально-профилактическая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</w:t>
            </w:r>
          </w:p>
        </w:tc>
      </w:tr>
      <w:tr w:rsidR="007034BB" w:rsidRPr="000A1438" w:rsidTr="00C24079">
        <w:tc>
          <w:tcPr>
            <w:tcW w:w="3190" w:type="dxa"/>
          </w:tcPr>
          <w:p w:rsidR="007034BB" w:rsidRDefault="007034BB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Гориева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Оксана Юрьевна</w:t>
            </w:r>
          </w:p>
        </w:tc>
        <w:tc>
          <w:tcPr>
            <w:tcW w:w="3190" w:type="dxa"/>
          </w:tcPr>
          <w:p w:rsidR="007034BB" w:rsidRDefault="007034BB" w:rsidP="000A1438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6 г. Киренска</w:t>
            </w:r>
          </w:p>
        </w:tc>
        <w:tc>
          <w:tcPr>
            <w:tcW w:w="3191" w:type="dxa"/>
          </w:tcPr>
          <w:p w:rsidR="007034BB" w:rsidRDefault="007034BB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первоклассников – залог успешного обучения</w:t>
            </w:r>
          </w:p>
        </w:tc>
      </w:tr>
      <w:tr w:rsidR="00F366FA" w:rsidRPr="000A1438" w:rsidTr="00C24079">
        <w:tc>
          <w:tcPr>
            <w:tcW w:w="3190" w:type="dxa"/>
          </w:tcPr>
          <w:p w:rsidR="00F366FA" w:rsidRDefault="00F366FA" w:rsidP="00C24079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Леонова Евгения Александровна</w:t>
            </w:r>
          </w:p>
        </w:tc>
        <w:tc>
          <w:tcPr>
            <w:tcW w:w="3190" w:type="dxa"/>
          </w:tcPr>
          <w:p w:rsidR="00F366FA" w:rsidRDefault="00F366FA" w:rsidP="000A1438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Киренска</w:t>
            </w:r>
          </w:p>
        </w:tc>
        <w:tc>
          <w:tcPr>
            <w:tcW w:w="3191" w:type="dxa"/>
          </w:tcPr>
          <w:p w:rsidR="00F366FA" w:rsidRDefault="00F366F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формирования законопослушного поведения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4924D9" w:rsidRDefault="00F12AC3" w:rsidP="004924D9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деятельности МО с точки зрения выполнения поставленных задач.</w:t>
      </w:r>
    </w:p>
    <w:p w:rsidR="00B26B94" w:rsidRPr="00487C05" w:rsidRDefault="00B26B94" w:rsidP="00B26B9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Cs w:val="21"/>
        </w:rPr>
      </w:pPr>
      <w:r>
        <w:rPr>
          <w:rFonts w:ascii="Times New Roman" w:eastAsia="Times New Roman" w:hAnsi="Times New Roman"/>
          <w:color w:val="181818"/>
          <w:sz w:val="28"/>
          <w:szCs w:val="24"/>
        </w:rPr>
        <w:t>В связи с поставленной целью «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способствовать</w:t>
      </w:r>
      <w:r w:rsidRPr="00487C05">
        <w:rPr>
          <w:rFonts w:ascii="Arial" w:eastAsia="Times New Roman" w:hAnsi="Arial" w:cs="Arial"/>
          <w:color w:val="181818"/>
          <w:szCs w:val="21"/>
        </w:rPr>
        <w:t> 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повышению психолого-педагогической компетентности педагогов-психологов и социальных педагогов общеобразовательных организаций в освоении нового содержания, технологий и методов психолого-педагогической, социальной  деятельности в современных условиях развития образования</w:t>
      </w:r>
      <w:r>
        <w:rPr>
          <w:rFonts w:ascii="Times New Roman" w:eastAsia="Times New Roman" w:hAnsi="Times New Roman"/>
          <w:color w:val="181818"/>
          <w:sz w:val="28"/>
          <w:szCs w:val="24"/>
        </w:rPr>
        <w:t>» была организована работа РМО педагогов-психолог</w:t>
      </w:r>
      <w:r w:rsidR="00EC5EC5">
        <w:rPr>
          <w:rFonts w:ascii="Times New Roman" w:eastAsia="Times New Roman" w:hAnsi="Times New Roman"/>
          <w:color w:val="181818"/>
          <w:sz w:val="28"/>
          <w:szCs w:val="24"/>
        </w:rPr>
        <w:t>ов и социальных педагогов в 2023-2024</w:t>
      </w:r>
      <w:r>
        <w:rPr>
          <w:rFonts w:ascii="Times New Roman" w:eastAsia="Times New Roman" w:hAnsi="Times New Roman"/>
          <w:color w:val="181818"/>
          <w:sz w:val="28"/>
          <w:szCs w:val="24"/>
        </w:rPr>
        <w:t xml:space="preserve"> учебном году.</w:t>
      </w:r>
    </w:p>
    <w:p w:rsidR="00B26B94" w:rsidRDefault="00B26B94" w:rsidP="00F12AC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AC3" w:rsidRPr="004924D9" w:rsidRDefault="00F12AC3" w:rsidP="00F12AC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заседаний методических объединений планировались с учётом   интересов, профессиональных потребностей, а также по тематическим запросам педагогов-психологов,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педагогов,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позволило 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сделать информационную помощь адресной.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на заседании РМО выступали ведущий специалист управления образования </w:t>
      </w:r>
      <w:proofErr w:type="spellStart"/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>Роднае</w:t>
      </w:r>
      <w:r w:rsidR="00EC5EC5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="00EC5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с результатами СПТ -2023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ЦРО Бровченко Н.О. с планом работы на следующий год.  </w:t>
      </w:r>
    </w:p>
    <w:p w:rsidR="00F12AC3" w:rsidRPr="004924D9" w:rsidRDefault="00F12AC3" w:rsidP="00F12AC3">
      <w:pPr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предоставлялась возможность поделиться профессиональным опытом и принять участие в рамках заседаний МО. Активно участвовали в работе МО 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>Андрейченко Н.С.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5EC5">
        <w:rPr>
          <w:rFonts w:ascii="Times New Roman" w:hAnsi="Times New Roman" w:cs="Times New Roman"/>
          <w:color w:val="000000" w:themeColor="text1"/>
          <w:sz w:val="28"/>
          <w:szCs w:val="28"/>
        </w:rPr>
        <w:t>Леонова Е.А, Ляпунова Н.Г.</w:t>
      </w:r>
    </w:p>
    <w:p w:rsidR="00F12AC3" w:rsidRPr="004924D9" w:rsidRDefault="00F12AC3" w:rsidP="00F12AC3">
      <w:pPr>
        <w:tabs>
          <w:tab w:val="left" w:pos="426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Наряду с положительными тенденциями, необходимо отметить недостаточно активное участие педагогов-психологов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социальных педагогов 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>разного уровня.</w:t>
      </w:r>
    </w:p>
    <w:p w:rsidR="00F12AC3" w:rsidRPr="004924D9" w:rsidRDefault="00F12AC3" w:rsidP="00F12AC3">
      <w:pPr>
        <w:pStyle w:val="a3"/>
        <w:ind w:left="0" w:firstLine="42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/>
          <w:color w:val="000000" w:themeColor="text1"/>
          <w:sz w:val="28"/>
          <w:szCs w:val="28"/>
        </w:rPr>
        <w:t>Для успешной адаптации молодых спе</w:t>
      </w:r>
      <w:r w:rsidR="004924D9">
        <w:rPr>
          <w:rFonts w:ascii="Times New Roman" w:hAnsi="Times New Roman"/>
          <w:color w:val="000000" w:themeColor="text1"/>
          <w:sz w:val="28"/>
          <w:szCs w:val="28"/>
        </w:rPr>
        <w:t>циалистов в ОУ индивидуально</w:t>
      </w:r>
      <w:r w:rsidRPr="004924D9">
        <w:rPr>
          <w:rFonts w:ascii="Times New Roman" w:hAnsi="Times New Roman"/>
          <w:color w:val="000000" w:themeColor="text1"/>
          <w:sz w:val="28"/>
          <w:szCs w:val="28"/>
        </w:rPr>
        <w:t xml:space="preserve"> оказывалась методиче</w:t>
      </w:r>
      <w:r w:rsidR="004924D9">
        <w:rPr>
          <w:rFonts w:ascii="Times New Roman" w:hAnsi="Times New Roman"/>
          <w:color w:val="000000" w:themeColor="text1"/>
          <w:sz w:val="28"/>
          <w:szCs w:val="28"/>
        </w:rPr>
        <w:t>ская и консультационная помощь</w:t>
      </w:r>
      <w:r w:rsidRPr="004924D9">
        <w:rPr>
          <w:rFonts w:ascii="Times New Roman" w:hAnsi="Times New Roman"/>
          <w:color w:val="000000" w:themeColor="text1"/>
          <w:sz w:val="28"/>
          <w:szCs w:val="28"/>
        </w:rPr>
        <w:t xml:space="preserve">, информационная и психологическая поддержка. </w:t>
      </w:r>
    </w:p>
    <w:p w:rsidR="00E500F3" w:rsidRDefault="00E500F3"/>
    <w:sectPr w:rsidR="00E500F3" w:rsidSect="00CE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539"/>
    <w:multiLevelType w:val="hybridMultilevel"/>
    <w:tmpl w:val="7F50939A"/>
    <w:lvl w:ilvl="0" w:tplc="EFC88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1C582B"/>
    <w:multiLevelType w:val="hybridMultilevel"/>
    <w:tmpl w:val="5708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40F6"/>
    <w:multiLevelType w:val="hybridMultilevel"/>
    <w:tmpl w:val="8CAC1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17C"/>
    <w:rsid w:val="00043159"/>
    <w:rsid w:val="000A1438"/>
    <w:rsid w:val="001303BA"/>
    <w:rsid w:val="001725AA"/>
    <w:rsid w:val="00175E1C"/>
    <w:rsid w:val="003829C8"/>
    <w:rsid w:val="00383E11"/>
    <w:rsid w:val="00395381"/>
    <w:rsid w:val="0040217C"/>
    <w:rsid w:val="00487C05"/>
    <w:rsid w:val="004924D9"/>
    <w:rsid w:val="00607AE9"/>
    <w:rsid w:val="007034BB"/>
    <w:rsid w:val="009037F5"/>
    <w:rsid w:val="00A338FF"/>
    <w:rsid w:val="00A712D7"/>
    <w:rsid w:val="00AB74AC"/>
    <w:rsid w:val="00B26B94"/>
    <w:rsid w:val="00BE7895"/>
    <w:rsid w:val="00CE5A4B"/>
    <w:rsid w:val="00D12746"/>
    <w:rsid w:val="00D33BE9"/>
    <w:rsid w:val="00DB2D6B"/>
    <w:rsid w:val="00E500F3"/>
    <w:rsid w:val="00EC5EC5"/>
    <w:rsid w:val="00F12AC3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4B"/>
  </w:style>
  <w:style w:type="paragraph" w:styleId="2">
    <w:name w:val="heading 2"/>
    <w:basedOn w:val="a"/>
    <w:link w:val="20"/>
    <w:uiPriority w:val="9"/>
    <w:qFormat/>
    <w:rsid w:val="00BE7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17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40217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F12AC3"/>
  </w:style>
  <w:style w:type="character" w:customStyle="1" w:styleId="20">
    <w:name w:val="Заголовок 2 Знак"/>
    <w:basedOn w:val="a0"/>
    <w:link w:val="2"/>
    <w:uiPriority w:val="9"/>
    <w:rsid w:val="00BE78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11</cp:revision>
  <dcterms:created xsi:type="dcterms:W3CDTF">2022-05-23T14:15:00Z</dcterms:created>
  <dcterms:modified xsi:type="dcterms:W3CDTF">2024-06-25T08:30:00Z</dcterms:modified>
</cp:coreProperties>
</file>