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E88B74" w14:textId="77777777" w:rsidR="001A1636" w:rsidRPr="001A1636" w:rsidRDefault="001A1636" w:rsidP="001A1636">
      <w:pPr>
        <w:adjustRightInd w:val="0"/>
        <w:spacing w:after="200" w:line="276" w:lineRule="auto"/>
        <w:rPr>
          <w:rFonts w:ascii="Times New Roman CYR" w:eastAsia="Calibri" w:hAnsi="Times New Roman CYR" w:cs="Times New Roman CYR"/>
          <w:b/>
          <w:bCs/>
          <w:color w:val="000000"/>
        </w:rPr>
      </w:pPr>
    </w:p>
    <w:p w14:paraId="363A9D16" w14:textId="77777777" w:rsidR="001A1636" w:rsidRPr="001A1636" w:rsidRDefault="001A1636" w:rsidP="001A1636">
      <w:pPr>
        <w:jc w:val="right"/>
        <w:rPr>
          <w:sz w:val="20"/>
          <w:szCs w:val="20"/>
        </w:rPr>
      </w:pPr>
      <w:r w:rsidRPr="001A1636">
        <w:rPr>
          <w:sz w:val="20"/>
          <w:szCs w:val="20"/>
        </w:rPr>
        <w:t xml:space="preserve">Приложение № 1 </w:t>
      </w:r>
    </w:p>
    <w:p w14:paraId="01A92B77" w14:textId="77777777" w:rsidR="001A1636" w:rsidRPr="001A1636" w:rsidRDefault="001A1636" w:rsidP="001A1636">
      <w:pPr>
        <w:jc w:val="right"/>
        <w:rPr>
          <w:sz w:val="20"/>
          <w:szCs w:val="20"/>
        </w:rPr>
      </w:pPr>
      <w:r w:rsidRPr="001A1636">
        <w:rPr>
          <w:sz w:val="20"/>
          <w:szCs w:val="20"/>
        </w:rPr>
        <w:t>к приказу МКУ «Центр развития образования»</w:t>
      </w:r>
    </w:p>
    <w:p w14:paraId="51F518DF" w14:textId="77777777" w:rsidR="001A1636" w:rsidRPr="001A1636" w:rsidRDefault="001A1636" w:rsidP="001A1636">
      <w:pPr>
        <w:jc w:val="right"/>
        <w:rPr>
          <w:sz w:val="20"/>
          <w:szCs w:val="20"/>
        </w:rPr>
      </w:pPr>
      <w:r w:rsidRPr="001A1636">
        <w:rPr>
          <w:sz w:val="20"/>
          <w:szCs w:val="20"/>
        </w:rPr>
        <w:t xml:space="preserve">от «11» ноября 2024 года № </w:t>
      </w:r>
    </w:p>
    <w:p w14:paraId="42C7F609" w14:textId="77777777" w:rsidR="001A1636" w:rsidRPr="001A1636" w:rsidRDefault="001A1636" w:rsidP="001A1636">
      <w:pPr>
        <w:spacing w:before="72"/>
        <w:ind w:left="282" w:right="17"/>
        <w:jc w:val="center"/>
        <w:rPr>
          <w:b/>
          <w:spacing w:val="-2"/>
          <w:sz w:val="20"/>
          <w:szCs w:val="20"/>
        </w:rPr>
      </w:pPr>
    </w:p>
    <w:p w14:paraId="0C36801A" w14:textId="77777777" w:rsidR="001A1636" w:rsidRPr="001A1636" w:rsidRDefault="001A1636" w:rsidP="001A1636">
      <w:pPr>
        <w:spacing w:before="72"/>
        <w:ind w:left="282" w:right="17"/>
        <w:jc w:val="center"/>
        <w:rPr>
          <w:b/>
          <w:spacing w:val="-2"/>
          <w:sz w:val="28"/>
        </w:rPr>
      </w:pPr>
    </w:p>
    <w:p w14:paraId="21DD2E34" w14:textId="77777777" w:rsidR="001A1636" w:rsidRPr="001A1636" w:rsidRDefault="001A1636" w:rsidP="001A1636">
      <w:pPr>
        <w:spacing w:before="72"/>
        <w:ind w:right="17"/>
        <w:jc w:val="center"/>
        <w:rPr>
          <w:b/>
          <w:spacing w:val="-2"/>
          <w:sz w:val="24"/>
          <w:szCs w:val="24"/>
        </w:rPr>
      </w:pPr>
      <w:r w:rsidRPr="001A1636">
        <w:rPr>
          <w:b/>
          <w:spacing w:val="-2"/>
          <w:sz w:val="24"/>
          <w:szCs w:val="24"/>
        </w:rPr>
        <w:t>ПОЛОЖЕНИЕ</w:t>
      </w:r>
    </w:p>
    <w:p w14:paraId="3D4242AE" w14:textId="77777777" w:rsidR="001A1636" w:rsidRPr="001A1636" w:rsidRDefault="001A1636" w:rsidP="001A1636">
      <w:pPr>
        <w:spacing w:before="72"/>
        <w:ind w:right="17"/>
        <w:jc w:val="center"/>
        <w:rPr>
          <w:b/>
          <w:sz w:val="24"/>
          <w:szCs w:val="24"/>
        </w:rPr>
      </w:pPr>
      <w:bookmarkStart w:id="0" w:name="_Hlk182081556"/>
      <w:r w:rsidRPr="001A1636">
        <w:rPr>
          <w:b/>
          <w:spacing w:val="-2"/>
          <w:sz w:val="24"/>
          <w:szCs w:val="24"/>
        </w:rPr>
        <w:t xml:space="preserve">районного конкурса профессионального мастерства </w:t>
      </w:r>
      <w:bookmarkStart w:id="1" w:name="_Hlk182077601"/>
      <w:r w:rsidRPr="001A1636">
        <w:rPr>
          <w:b/>
          <w:spacing w:val="-2"/>
          <w:sz w:val="24"/>
          <w:szCs w:val="24"/>
        </w:rPr>
        <w:t xml:space="preserve">«Ноу- хау – </w:t>
      </w:r>
      <w:proofErr w:type="gramStart"/>
      <w:r w:rsidRPr="001A1636">
        <w:rPr>
          <w:b/>
          <w:spacing w:val="-2"/>
          <w:sz w:val="24"/>
          <w:szCs w:val="24"/>
        </w:rPr>
        <w:t>Знаю</w:t>
      </w:r>
      <w:proofErr w:type="gramEnd"/>
      <w:r w:rsidRPr="001A1636">
        <w:rPr>
          <w:b/>
          <w:spacing w:val="-2"/>
          <w:sz w:val="24"/>
          <w:szCs w:val="24"/>
        </w:rPr>
        <w:t xml:space="preserve"> как!»</w:t>
      </w:r>
    </w:p>
    <w:bookmarkEnd w:id="0"/>
    <w:bookmarkEnd w:id="1"/>
    <w:p w14:paraId="3204D31F" w14:textId="77777777" w:rsidR="001A1636" w:rsidRPr="001A1636" w:rsidRDefault="001A1636" w:rsidP="001A1636">
      <w:pPr>
        <w:widowControl/>
        <w:numPr>
          <w:ilvl w:val="0"/>
          <w:numId w:val="5"/>
        </w:numPr>
        <w:tabs>
          <w:tab w:val="left" w:pos="637"/>
        </w:tabs>
        <w:autoSpaceDE/>
        <w:autoSpaceDN/>
        <w:spacing w:before="321" w:after="160" w:line="319" w:lineRule="exact"/>
        <w:ind w:left="637" w:hanging="248"/>
        <w:jc w:val="both"/>
        <w:rPr>
          <w:b/>
          <w:sz w:val="24"/>
          <w:szCs w:val="24"/>
        </w:rPr>
      </w:pPr>
      <w:r w:rsidRPr="001A1636">
        <w:rPr>
          <w:b/>
          <w:sz w:val="24"/>
          <w:szCs w:val="24"/>
        </w:rPr>
        <w:t xml:space="preserve">Общие </w:t>
      </w:r>
      <w:r w:rsidRPr="001A1636">
        <w:rPr>
          <w:b/>
          <w:spacing w:val="-2"/>
          <w:sz w:val="24"/>
          <w:szCs w:val="24"/>
        </w:rPr>
        <w:t>положения</w:t>
      </w:r>
    </w:p>
    <w:p w14:paraId="7E2411CB" w14:textId="77777777" w:rsidR="001A1636" w:rsidRPr="001A1636" w:rsidRDefault="001A1636" w:rsidP="001A1636">
      <w:pPr>
        <w:widowControl/>
        <w:numPr>
          <w:ilvl w:val="1"/>
          <w:numId w:val="7"/>
        </w:numPr>
        <w:tabs>
          <w:tab w:val="left" w:pos="1061"/>
        </w:tabs>
        <w:autoSpaceDE/>
        <w:autoSpaceDN/>
        <w:spacing w:after="160" w:line="259" w:lineRule="auto"/>
        <w:ind w:right="404"/>
        <w:contextualSpacing/>
        <w:jc w:val="both"/>
        <w:rPr>
          <w:sz w:val="24"/>
          <w:szCs w:val="24"/>
        </w:rPr>
      </w:pPr>
      <w:r w:rsidRPr="001A1636">
        <w:rPr>
          <w:sz w:val="24"/>
          <w:szCs w:val="24"/>
        </w:rPr>
        <w:t xml:space="preserve">Настоящее Положение определяет порядок организации и проведения муниципального конкурса профессионального мастерства учителей биологии, химии общеобразовательных учреждений Киренского района «Ноу- хау – </w:t>
      </w:r>
      <w:proofErr w:type="gramStart"/>
      <w:r w:rsidRPr="001A1636">
        <w:rPr>
          <w:sz w:val="24"/>
          <w:szCs w:val="24"/>
        </w:rPr>
        <w:t>Знаю</w:t>
      </w:r>
      <w:proofErr w:type="gramEnd"/>
      <w:r w:rsidRPr="001A1636">
        <w:rPr>
          <w:sz w:val="24"/>
          <w:szCs w:val="24"/>
        </w:rPr>
        <w:t xml:space="preserve"> как!» </w:t>
      </w:r>
      <w:r w:rsidRPr="001A1636">
        <w:rPr>
          <w:b/>
          <w:sz w:val="24"/>
          <w:szCs w:val="24"/>
        </w:rPr>
        <w:t xml:space="preserve"> </w:t>
      </w:r>
      <w:r w:rsidRPr="001A1636">
        <w:rPr>
          <w:sz w:val="24"/>
          <w:szCs w:val="24"/>
        </w:rPr>
        <w:t>(далее Конкурс), его ресурсное и информационное обеспечение.</w:t>
      </w:r>
    </w:p>
    <w:p w14:paraId="48CB882A" w14:textId="77777777" w:rsidR="001A1636" w:rsidRPr="001A1636" w:rsidRDefault="001A1636" w:rsidP="001A1636">
      <w:pPr>
        <w:widowControl/>
        <w:numPr>
          <w:ilvl w:val="1"/>
          <w:numId w:val="7"/>
        </w:numPr>
        <w:tabs>
          <w:tab w:val="left" w:pos="1061"/>
        </w:tabs>
        <w:autoSpaceDE/>
        <w:autoSpaceDN/>
        <w:spacing w:after="160" w:line="259" w:lineRule="auto"/>
        <w:ind w:right="404"/>
        <w:contextualSpacing/>
        <w:jc w:val="both"/>
        <w:rPr>
          <w:sz w:val="24"/>
          <w:szCs w:val="24"/>
        </w:rPr>
      </w:pPr>
      <w:r w:rsidRPr="001A1636">
        <w:rPr>
          <w:sz w:val="24"/>
          <w:szCs w:val="24"/>
        </w:rPr>
        <w:t>Проведение Конкурса ориентировано на совершенствование методической компетенции педагогов.</w:t>
      </w:r>
    </w:p>
    <w:p w14:paraId="433390FE" w14:textId="77777777" w:rsidR="001A1636" w:rsidRPr="001A1636" w:rsidRDefault="001A1636" w:rsidP="001A1636">
      <w:pPr>
        <w:widowControl/>
        <w:numPr>
          <w:ilvl w:val="1"/>
          <w:numId w:val="7"/>
        </w:numPr>
        <w:tabs>
          <w:tab w:val="left" w:pos="1061"/>
        </w:tabs>
        <w:autoSpaceDE/>
        <w:autoSpaceDN/>
        <w:spacing w:after="160" w:line="259" w:lineRule="auto"/>
        <w:ind w:right="404"/>
        <w:contextualSpacing/>
        <w:jc w:val="both"/>
        <w:rPr>
          <w:sz w:val="24"/>
          <w:szCs w:val="24"/>
        </w:rPr>
      </w:pPr>
      <w:r w:rsidRPr="001A1636">
        <w:rPr>
          <w:sz w:val="24"/>
          <w:szCs w:val="24"/>
        </w:rPr>
        <w:t>Организатором Конкурса является МКУ «Центр развития образования».</w:t>
      </w:r>
    </w:p>
    <w:p w14:paraId="2C4E4308" w14:textId="77777777" w:rsidR="001A1636" w:rsidRPr="001A1636" w:rsidRDefault="001A1636" w:rsidP="001A1636">
      <w:pPr>
        <w:widowControl/>
        <w:numPr>
          <w:ilvl w:val="1"/>
          <w:numId w:val="7"/>
        </w:numPr>
        <w:tabs>
          <w:tab w:val="left" w:pos="1061"/>
        </w:tabs>
        <w:autoSpaceDE/>
        <w:autoSpaceDN/>
        <w:spacing w:after="160" w:line="259" w:lineRule="auto"/>
        <w:ind w:right="404"/>
        <w:contextualSpacing/>
        <w:jc w:val="both"/>
        <w:rPr>
          <w:sz w:val="24"/>
          <w:szCs w:val="24"/>
        </w:rPr>
      </w:pPr>
      <w:r w:rsidRPr="001A1636">
        <w:rPr>
          <w:sz w:val="24"/>
          <w:szCs w:val="24"/>
          <w:lang w:bidi="ru-RU"/>
        </w:rPr>
        <w:t>Для организации и проведения Конкурса создается жюри после подачи всех заявок на участие в конкурсе. В состав жюри входят учителя биологии, химии, члены районного Экспертного совета.</w:t>
      </w:r>
    </w:p>
    <w:p w14:paraId="516E4CD1" w14:textId="77777777" w:rsidR="001A1636" w:rsidRPr="001A1636" w:rsidRDefault="001A1636" w:rsidP="001A1636">
      <w:pPr>
        <w:widowControl/>
        <w:numPr>
          <w:ilvl w:val="1"/>
          <w:numId w:val="7"/>
        </w:numPr>
        <w:tabs>
          <w:tab w:val="left" w:pos="1061"/>
        </w:tabs>
        <w:autoSpaceDE/>
        <w:autoSpaceDN/>
        <w:spacing w:after="160" w:line="259" w:lineRule="auto"/>
        <w:ind w:right="404"/>
        <w:contextualSpacing/>
        <w:jc w:val="both"/>
        <w:rPr>
          <w:sz w:val="24"/>
          <w:szCs w:val="24"/>
        </w:rPr>
      </w:pPr>
      <w:r w:rsidRPr="001A1636">
        <w:rPr>
          <w:sz w:val="24"/>
          <w:szCs w:val="24"/>
        </w:rPr>
        <w:t>Оценка материалов участников Конкурса осуществляется членами жюри в соответствии с критериями оценки (Приложение №2). Результатом работы члена жюри является заполненная и подписанная карта критериев оценивания работ. Карты выдаются каждому члену жюри перед началом работы (приложение № 2).</w:t>
      </w:r>
    </w:p>
    <w:p w14:paraId="0F85CFA3" w14:textId="77777777" w:rsidR="001A1636" w:rsidRPr="001A1636" w:rsidRDefault="001A1636" w:rsidP="001A1636">
      <w:pPr>
        <w:widowControl/>
        <w:numPr>
          <w:ilvl w:val="1"/>
          <w:numId w:val="7"/>
        </w:numPr>
        <w:tabs>
          <w:tab w:val="left" w:pos="1061"/>
        </w:tabs>
        <w:autoSpaceDE/>
        <w:autoSpaceDN/>
        <w:spacing w:after="160" w:line="259" w:lineRule="auto"/>
        <w:ind w:right="404"/>
        <w:contextualSpacing/>
        <w:jc w:val="both"/>
        <w:rPr>
          <w:sz w:val="24"/>
          <w:szCs w:val="24"/>
        </w:rPr>
      </w:pPr>
      <w:r w:rsidRPr="001A1636">
        <w:rPr>
          <w:sz w:val="24"/>
          <w:szCs w:val="24"/>
        </w:rPr>
        <w:t>Информация, содержащаяся в картах жюри, является конфиденциальной.</w:t>
      </w:r>
    </w:p>
    <w:p w14:paraId="1B7B4E4C" w14:textId="77777777" w:rsidR="001A1636" w:rsidRPr="001A1636" w:rsidRDefault="001A1636" w:rsidP="001A1636">
      <w:pPr>
        <w:widowControl/>
        <w:numPr>
          <w:ilvl w:val="1"/>
          <w:numId w:val="7"/>
        </w:numPr>
        <w:tabs>
          <w:tab w:val="left" w:pos="1061"/>
        </w:tabs>
        <w:autoSpaceDE/>
        <w:autoSpaceDN/>
        <w:spacing w:after="160" w:line="259" w:lineRule="auto"/>
        <w:ind w:right="404"/>
        <w:contextualSpacing/>
        <w:jc w:val="both"/>
        <w:rPr>
          <w:sz w:val="24"/>
          <w:szCs w:val="24"/>
        </w:rPr>
      </w:pPr>
      <w:r w:rsidRPr="001A1636">
        <w:rPr>
          <w:sz w:val="24"/>
          <w:szCs w:val="24"/>
        </w:rPr>
        <w:t>Оргкомитет с правом жюри Конкурса</w:t>
      </w:r>
      <w:r w:rsidRPr="001A1636">
        <w:rPr>
          <w:spacing w:val="-5"/>
          <w:sz w:val="24"/>
          <w:szCs w:val="24"/>
        </w:rPr>
        <w:t>:</w:t>
      </w:r>
    </w:p>
    <w:p w14:paraId="64778848" w14:textId="77777777" w:rsidR="001A1636" w:rsidRPr="001A1636" w:rsidRDefault="001A1636" w:rsidP="001A1636">
      <w:pPr>
        <w:widowControl/>
        <w:numPr>
          <w:ilvl w:val="1"/>
          <w:numId w:val="8"/>
        </w:numPr>
        <w:tabs>
          <w:tab w:val="left" w:pos="551"/>
        </w:tabs>
        <w:autoSpaceDE/>
        <w:autoSpaceDN/>
        <w:spacing w:after="160" w:line="322" w:lineRule="exact"/>
        <w:contextualSpacing/>
        <w:rPr>
          <w:sz w:val="24"/>
          <w:szCs w:val="24"/>
        </w:rPr>
      </w:pPr>
      <w:r w:rsidRPr="001A1636">
        <w:rPr>
          <w:sz w:val="24"/>
          <w:szCs w:val="24"/>
        </w:rPr>
        <w:t xml:space="preserve">Объявляет об условиях, порядке и сроках проведения </w:t>
      </w:r>
      <w:r w:rsidRPr="001A1636">
        <w:rPr>
          <w:spacing w:val="-2"/>
          <w:sz w:val="24"/>
          <w:szCs w:val="24"/>
        </w:rPr>
        <w:t>конкурса;</w:t>
      </w:r>
    </w:p>
    <w:p w14:paraId="58B427B8" w14:textId="77777777" w:rsidR="001A1636" w:rsidRPr="001A1636" w:rsidRDefault="001A1636" w:rsidP="001A1636">
      <w:pPr>
        <w:widowControl/>
        <w:numPr>
          <w:ilvl w:val="1"/>
          <w:numId w:val="8"/>
        </w:numPr>
        <w:tabs>
          <w:tab w:val="left" w:pos="551"/>
        </w:tabs>
        <w:autoSpaceDE/>
        <w:autoSpaceDN/>
        <w:spacing w:after="160" w:line="259" w:lineRule="auto"/>
        <w:contextualSpacing/>
        <w:rPr>
          <w:sz w:val="24"/>
          <w:szCs w:val="24"/>
        </w:rPr>
      </w:pPr>
      <w:r w:rsidRPr="001A1636">
        <w:rPr>
          <w:sz w:val="24"/>
          <w:szCs w:val="24"/>
        </w:rPr>
        <w:t xml:space="preserve">Принимает заявки от </w:t>
      </w:r>
      <w:r w:rsidRPr="001A1636">
        <w:rPr>
          <w:spacing w:val="-2"/>
          <w:sz w:val="24"/>
          <w:szCs w:val="24"/>
        </w:rPr>
        <w:t>участников;</w:t>
      </w:r>
    </w:p>
    <w:p w14:paraId="12649776" w14:textId="77777777" w:rsidR="001A1636" w:rsidRPr="001A1636" w:rsidRDefault="001A1636" w:rsidP="001A1636">
      <w:pPr>
        <w:widowControl/>
        <w:numPr>
          <w:ilvl w:val="1"/>
          <w:numId w:val="8"/>
        </w:numPr>
        <w:tabs>
          <w:tab w:val="left" w:pos="551"/>
        </w:tabs>
        <w:autoSpaceDE/>
        <w:autoSpaceDN/>
        <w:spacing w:before="1" w:after="160" w:line="322" w:lineRule="exact"/>
        <w:contextualSpacing/>
        <w:rPr>
          <w:sz w:val="24"/>
          <w:szCs w:val="24"/>
        </w:rPr>
      </w:pPr>
      <w:r w:rsidRPr="001A1636">
        <w:rPr>
          <w:sz w:val="24"/>
          <w:szCs w:val="24"/>
        </w:rPr>
        <w:t xml:space="preserve">Организует проведение </w:t>
      </w:r>
      <w:r w:rsidRPr="001A1636">
        <w:rPr>
          <w:spacing w:val="-2"/>
          <w:sz w:val="24"/>
          <w:szCs w:val="24"/>
        </w:rPr>
        <w:t>конкурса;</w:t>
      </w:r>
    </w:p>
    <w:p w14:paraId="381346A3" w14:textId="77777777" w:rsidR="001A1636" w:rsidRPr="001A1636" w:rsidRDefault="001A1636" w:rsidP="001A1636">
      <w:pPr>
        <w:widowControl/>
        <w:numPr>
          <w:ilvl w:val="1"/>
          <w:numId w:val="8"/>
        </w:numPr>
        <w:tabs>
          <w:tab w:val="left" w:pos="1485"/>
          <w:tab w:val="left" w:pos="2492"/>
          <w:tab w:val="left" w:pos="3488"/>
          <w:tab w:val="left" w:pos="5126"/>
          <w:tab w:val="left" w:pos="7423"/>
          <w:tab w:val="left" w:pos="9142"/>
          <w:tab w:val="left" w:pos="9583"/>
        </w:tabs>
        <w:autoSpaceDE/>
        <w:autoSpaceDN/>
        <w:spacing w:after="160" w:line="259" w:lineRule="auto"/>
        <w:ind w:right="416"/>
        <w:contextualSpacing/>
        <w:rPr>
          <w:sz w:val="24"/>
          <w:szCs w:val="24"/>
        </w:rPr>
      </w:pPr>
      <w:r w:rsidRPr="001A1636">
        <w:rPr>
          <w:spacing w:val="-2"/>
          <w:sz w:val="24"/>
          <w:szCs w:val="24"/>
        </w:rPr>
        <w:t>Жюри</w:t>
      </w:r>
      <w:r w:rsidRPr="001A1636">
        <w:rPr>
          <w:sz w:val="24"/>
          <w:szCs w:val="24"/>
        </w:rPr>
        <w:tab/>
      </w:r>
      <w:r w:rsidRPr="001A1636">
        <w:rPr>
          <w:spacing w:val="-2"/>
          <w:sz w:val="24"/>
          <w:szCs w:val="24"/>
        </w:rPr>
        <w:t>имеет</w:t>
      </w:r>
      <w:r w:rsidRPr="001A1636">
        <w:rPr>
          <w:sz w:val="24"/>
          <w:szCs w:val="24"/>
        </w:rPr>
        <w:tab/>
      </w:r>
      <w:r w:rsidRPr="001A1636">
        <w:rPr>
          <w:spacing w:val="-2"/>
          <w:sz w:val="24"/>
          <w:szCs w:val="24"/>
        </w:rPr>
        <w:t>право</w:t>
      </w:r>
      <w:r w:rsidRPr="001A1636">
        <w:rPr>
          <w:sz w:val="24"/>
          <w:szCs w:val="24"/>
        </w:rPr>
        <w:tab/>
      </w:r>
      <w:r w:rsidRPr="001A1636">
        <w:rPr>
          <w:spacing w:val="-2"/>
          <w:sz w:val="24"/>
          <w:szCs w:val="24"/>
        </w:rPr>
        <w:t>установить</w:t>
      </w:r>
      <w:r w:rsidRPr="001A1636">
        <w:rPr>
          <w:sz w:val="24"/>
          <w:szCs w:val="24"/>
        </w:rPr>
        <w:tab/>
      </w:r>
      <w:r w:rsidRPr="001A1636">
        <w:rPr>
          <w:spacing w:val="-2"/>
          <w:sz w:val="24"/>
          <w:szCs w:val="24"/>
        </w:rPr>
        <w:t>дополнительные</w:t>
      </w:r>
      <w:r w:rsidRPr="001A1636">
        <w:rPr>
          <w:sz w:val="24"/>
          <w:szCs w:val="24"/>
        </w:rPr>
        <w:tab/>
      </w:r>
      <w:r w:rsidRPr="001A1636">
        <w:rPr>
          <w:spacing w:val="-2"/>
          <w:sz w:val="24"/>
          <w:szCs w:val="24"/>
        </w:rPr>
        <w:t>номинации,</w:t>
      </w:r>
      <w:r w:rsidRPr="001A1636">
        <w:rPr>
          <w:sz w:val="24"/>
          <w:szCs w:val="24"/>
        </w:rPr>
        <w:t xml:space="preserve"> </w:t>
      </w:r>
      <w:r w:rsidRPr="001A1636">
        <w:rPr>
          <w:spacing w:val="-10"/>
          <w:sz w:val="24"/>
          <w:szCs w:val="24"/>
        </w:rPr>
        <w:t xml:space="preserve">в </w:t>
      </w:r>
      <w:r w:rsidRPr="001A1636">
        <w:rPr>
          <w:spacing w:val="-2"/>
          <w:sz w:val="24"/>
          <w:szCs w:val="24"/>
        </w:rPr>
        <w:t xml:space="preserve">которых </w:t>
      </w:r>
      <w:r w:rsidRPr="001A1636">
        <w:rPr>
          <w:sz w:val="24"/>
          <w:szCs w:val="24"/>
        </w:rPr>
        <w:t>определяются победители.</w:t>
      </w:r>
    </w:p>
    <w:p w14:paraId="56899A9A" w14:textId="77777777" w:rsidR="001A1636" w:rsidRPr="001A1636" w:rsidRDefault="001A1636" w:rsidP="001A1636">
      <w:pPr>
        <w:widowControl/>
        <w:numPr>
          <w:ilvl w:val="0"/>
          <w:numId w:val="5"/>
        </w:numPr>
        <w:tabs>
          <w:tab w:val="left" w:pos="746"/>
        </w:tabs>
        <w:autoSpaceDE/>
        <w:autoSpaceDN/>
        <w:spacing w:before="4" w:after="160" w:line="319" w:lineRule="exact"/>
        <w:ind w:left="746" w:hanging="357"/>
        <w:jc w:val="both"/>
        <w:rPr>
          <w:b/>
          <w:sz w:val="24"/>
          <w:szCs w:val="24"/>
        </w:rPr>
      </w:pPr>
      <w:r w:rsidRPr="001A1636">
        <w:rPr>
          <w:b/>
          <w:sz w:val="24"/>
          <w:szCs w:val="24"/>
        </w:rPr>
        <w:t xml:space="preserve">Цели и задачи </w:t>
      </w:r>
      <w:r w:rsidRPr="001A1636">
        <w:rPr>
          <w:b/>
          <w:spacing w:val="-2"/>
          <w:sz w:val="24"/>
          <w:szCs w:val="24"/>
        </w:rPr>
        <w:t>конкурса</w:t>
      </w:r>
    </w:p>
    <w:p w14:paraId="77FCF968" w14:textId="77777777" w:rsidR="001A1636" w:rsidRPr="001A1636" w:rsidRDefault="001A1636" w:rsidP="001A1636">
      <w:pPr>
        <w:widowControl/>
        <w:numPr>
          <w:ilvl w:val="1"/>
          <w:numId w:val="3"/>
        </w:numPr>
        <w:tabs>
          <w:tab w:val="left" w:pos="1058"/>
        </w:tabs>
        <w:autoSpaceDE/>
        <w:autoSpaceDN/>
        <w:spacing w:after="160" w:line="259" w:lineRule="auto"/>
        <w:ind w:right="405"/>
        <w:jc w:val="both"/>
        <w:rPr>
          <w:sz w:val="24"/>
          <w:szCs w:val="24"/>
        </w:rPr>
      </w:pPr>
      <w:r w:rsidRPr="001A1636">
        <w:rPr>
          <w:b/>
          <w:sz w:val="24"/>
          <w:szCs w:val="24"/>
        </w:rPr>
        <w:t xml:space="preserve">Цель Конкурса </w:t>
      </w:r>
      <w:r w:rsidRPr="001A1636">
        <w:rPr>
          <w:sz w:val="24"/>
          <w:szCs w:val="24"/>
        </w:rPr>
        <w:t xml:space="preserve">- способствовать росту качества естественнонаучного образования в районе через повышение методической компетенции учителя путем развития умения оценить и продемонстрировать свои профессиональные </w:t>
      </w:r>
      <w:r w:rsidRPr="001A1636">
        <w:rPr>
          <w:spacing w:val="-2"/>
          <w:sz w:val="24"/>
          <w:szCs w:val="24"/>
        </w:rPr>
        <w:t>достижения.</w:t>
      </w:r>
    </w:p>
    <w:p w14:paraId="3EF90776" w14:textId="77777777" w:rsidR="001A1636" w:rsidRPr="001A1636" w:rsidRDefault="001A1636" w:rsidP="001A1636">
      <w:pPr>
        <w:widowControl/>
        <w:numPr>
          <w:ilvl w:val="1"/>
          <w:numId w:val="3"/>
        </w:numPr>
        <w:tabs>
          <w:tab w:val="left" w:pos="880"/>
        </w:tabs>
        <w:autoSpaceDE/>
        <w:autoSpaceDN/>
        <w:spacing w:after="160" w:line="322" w:lineRule="exact"/>
        <w:ind w:left="880" w:hanging="491"/>
        <w:jc w:val="both"/>
        <w:rPr>
          <w:b/>
          <w:sz w:val="24"/>
          <w:szCs w:val="24"/>
        </w:rPr>
      </w:pPr>
      <w:r w:rsidRPr="001A1636">
        <w:rPr>
          <w:b/>
          <w:sz w:val="24"/>
          <w:szCs w:val="24"/>
        </w:rPr>
        <w:t xml:space="preserve">Задачи </w:t>
      </w:r>
      <w:r w:rsidRPr="001A1636">
        <w:rPr>
          <w:b/>
          <w:spacing w:val="-2"/>
          <w:sz w:val="24"/>
          <w:szCs w:val="24"/>
        </w:rPr>
        <w:t>Конкурса:</w:t>
      </w:r>
    </w:p>
    <w:p w14:paraId="72A01D4B" w14:textId="77777777" w:rsidR="001A1636" w:rsidRPr="001A1636" w:rsidRDefault="001A1636" w:rsidP="001A1636">
      <w:pPr>
        <w:widowControl/>
        <w:numPr>
          <w:ilvl w:val="0"/>
          <w:numId w:val="9"/>
        </w:numPr>
        <w:tabs>
          <w:tab w:val="left" w:pos="561"/>
        </w:tabs>
        <w:autoSpaceDE/>
        <w:autoSpaceDN/>
        <w:spacing w:after="160" w:line="259" w:lineRule="auto"/>
        <w:ind w:right="406"/>
        <w:contextualSpacing/>
        <w:jc w:val="both"/>
        <w:rPr>
          <w:sz w:val="24"/>
          <w:szCs w:val="24"/>
        </w:rPr>
      </w:pPr>
      <w:r w:rsidRPr="001A1636">
        <w:rPr>
          <w:sz w:val="24"/>
          <w:szCs w:val="24"/>
        </w:rPr>
        <w:t>формирование по тематике Конкурса банка материалов с целью использования его в дальнейшем для повышения методической компетенции педагогов района;</w:t>
      </w:r>
    </w:p>
    <w:p w14:paraId="0390C7E0" w14:textId="77777777" w:rsidR="001A1636" w:rsidRPr="001A1636" w:rsidRDefault="001A1636" w:rsidP="001A1636">
      <w:pPr>
        <w:widowControl/>
        <w:numPr>
          <w:ilvl w:val="0"/>
          <w:numId w:val="9"/>
        </w:numPr>
        <w:tabs>
          <w:tab w:val="left" w:pos="676"/>
        </w:tabs>
        <w:autoSpaceDE/>
        <w:autoSpaceDN/>
        <w:spacing w:after="160" w:line="259" w:lineRule="auto"/>
        <w:ind w:right="404"/>
        <w:contextualSpacing/>
        <w:jc w:val="both"/>
        <w:rPr>
          <w:sz w:val="24"/>
          <w:szCs w:val="24"/>
        </w:rPr>
      </w:pPr>
      <w:r w:rsidRPr="001A1636">
        <w:rPr>
          <w:sz w:val="24"/>
          <w:szCs w:val="24"/>
        </w:rPr>
        <w:t>выявление и распространение лучшего опыта работы через популяризацию информации о достижениях лучших педагогов района;</w:t>
      </w:r>
    </w:p>
    <w:p w14:paraId="64509924" w14:textId="77777777" w:rsidR="001A1636" w:rsidRPr="001A1636" w:rsidRDefault="001A1636" w:rsidP="001A1636">
      <w:pPr>
        <w:widowControl/>
        <w:numPr>
          <w:ilvl w:val="0"/>
          <w:numId w:val="9"/>
        </w:numPr>
        <w:tabs>
          <w:tab w:val="left" w:pos="726"/>
        </w:tabs>
        <w:autoSpaceDE/>
        <w:autoSpaceDN/>
        <w:spacing w:after="160" w:line="259" w:lineRule="auto"/>
        <w:ind w:right="405"/>
        <w:contextualSpacing/>
        <w:jc w:val="both"/>
        <w:rPr>
          <w:sz w:val="24"/>
          <w:szCs w:val="24"/>
        </w:rPr>
      </w:pPr>
      <w:r w:rsidRPr="001A1636">
        <w:rPr>
          <w:sz w:val="24"/>
          <w:szCs w:val="24"/>
        </w:rPr>
        <w:lastRenderedPageBreak/>
        <w:t>поиск путей обновления, инновационных подходов в совершенствовании методической работы в сфере естественнонаучного образования, выявление зон трудностей для учителя;</w:t>
      </w:r>
    </w:p>
    <w:p w14:paraId="030FDFD6" w14:textId="77777777" w:rsidR="001A1636" w:rsidRPr="001A1636" w:rsidRDefault="001A1636" w:rsidP="001A1636">
      <w:pPr>
        <w:widowControl/>
        <w:numPr>
          <w:ilvl w:val="0"/>
          <w:numId w:val="9"/>
        </w:numPr>
        <w:tabs>
          <w:tab w:val="left" w:pos="0"/>
          <w:tab w:val="left" w:pos="426"/>
        </w:tabs>
        <w:autoSpaceDE/>
        <w:autoSpaceDN/>
        <w:spacing w:after="160" w:line="259" w:lineRule="auto"/>
        <w:contextualSpacing/>
        <w:jc w:val="both"/>
        <w:rPr>
          <w:bCs/>
          <w:sz w:val="24"/>
          <w:szCs w:val="24"/>
        </w:rPr>
      </w:pPr>
      <w:r w:rsidRPr="001A1636">
        <w:rPr>
          <w:bCs/>
          <w:sz w:val="24"/>
          <w:szCs w:val="24"/>
        </w:rPr>
        <w:t>выявление практических навыков работы с видеокамерой, мобильным устройством, планшетом, фотоаппаратом;</w:t>
      </w:r>
    </w:p>
    <w:p w14:paraId="130ABB7C" w14:textId="77777777" w:rsidR="001A1636" w:rsidRPr="001A1636" w:rsidRDefault="001A1636" w:rsidP="001A1636">
      <w:pPr>
        <w:widowControl/>
        <w:numPr>
          <w:ilvl w:val="0"/>
          <w:numId w:val="9"/>
        </w:numPr>
        <w:tabs>
          <w:tab w:val="left" w:pos="0"/>
          <w:tab w:val="left" w:pos="426"/>
        </w:tabs>
        <w:autoSpaceDE/>
        <w:autoSpaceDN/>
        <w:spacing w:after="160" w:line="259" w:lineRule="auto"/>
        <w:contextualSpacing/>
        <w:jc w:val="both"/>
        <w:rPr>
          <w:bCs/>
          <w:sz w:val="24"/>
          <w:szCs w:val="24"/>
        </w:rPr>
      </w:pPr>
      <w:r w:rsidRPr="001A1636">
        <w:rPr>
          <w:bCs/>
          <w:sz w:val="24"/>
          <w:szCs w:val="24"/>
        </w:rPr>
        <w:t xml:space="preserve">выявление практических навыков обработки видео с помощью монтажного     </w:t>
      </w:r>
      <w:proofErr w:type="spellStart"/>
      <w:r w:rsidRPr="001A1636">
        <w:rPr>
          <w:bCs/>
          <w:sz w:val="24"/>
          <w:szCs w:val="24"/>
        </w:rPr>
        <w:t>видеоредактора</w:t>
      </w:r>
      <w:proofErr w:type="spellEnd"/>
      <w:r w:rsidRPr="001A1636">
        <w:rPr>
          <w:bCs/>
          <w:sz w:val="24"/>
          <w:szCs w:val="24"/>
        </w:rPr>
        <w:t>;</w:t>
      </w:r>
    </w:p>
    <w:p w14:paraId="1DC73401" w14:textId="77777777" w:rsidR="001A1636" w:rsidRPr="001A1636" w:rsidRDefault="001A1636" w:rsidP="001A1636">
      <w:pPr>
        <w:widowControl/>
        <w:numPr>
          <w:ilvl w:val="0"/>
          <w:numId w:val="9"/>
        </w:numPr>
        <w:tabs>
          <w:tab w:val="left" w:pos="0"/>
          <w:tab w:val="left" w:pos="142"/>
          <w:tab w:val="left" w:pos="426"/>
        </w:tabs>
        <w:autoSpaceDE/>
        <w:autoSpaceDN/>
        <w:spacing w:after="160" w:line="259" w:lineRule="auto"/>
        <w:contextualSpacing/>
        <w:jc w:val="both"/>
        <w:rPr>
          <w:bCs/>
          <w:sz w:val="24"/>
          <w:szCs w:val="24"/>
        </w:rPr>
      </w:pPr>
      <w:r w:rsidRPr="001A1636">
        <w:rPr>
          <w:sz w:val="24"/>
          <w:szCs w:val="24"/>
        </w:rPr>
        <w:t>создание условий для самореализации педагогов;</w:t>
      </w:r>
    </w:p>
    <w:p w14:paraId="7E22DE6E" w14:textId="77777777" w:rsidR="001A1636" w:rsidRPr="001A1636" w:rsidRDefault="001A1636" w:rsidP="001A1636">
      <w:pPr>
        <w:widowControl/>
        <w:numPr>
          <w:ilvl w:val="0"/>
          <w:numId w:val="9"/>
        </w:numPr>
        <w:tabs>
          <w:tab w:val="left" w:pos="0"/>
          <w:tab w:val="left" w:pos="142"/>
          <w:tab w:val="left" w:pos="426"/>
        </w:tabs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 w:rsidRPr="001A1636">
        <w:rPr>
          <w:sz w:val="24"/>
          <w:szCs w:val="24"/>
        </w:rPr>
        <w:t>использование в учебной сфере современных информационных технологий;</w:t>
      </w:r>
    </w:p>
    <w:p w14:paraId="1ABC1A86" w14:textId="77777777" w:rsidR="001A1636" w:rsidRPr="001A1636" w:rsidRDefault="001A1636" w:rsidP="001A1636">
      <w:pPr>
        <w:tabs>
          <w:tab w:val="left" w:pos="854"/>
        </w:tabs>
        <w:spacing w:before="4" w:line="319" w:lineRule="exact"/>
        <w:rPr>
          <w:b/>
          <w:sz w:val="24"/>
          <w:szCs w:val="24"/>
        </w:rPr>
      </w:pPr>
      <w:r w:rsidRPr="001A1636">
        <w:rPr>
          <w:bCs/>
          <w:sz w:val="24"/>
          <w:szCs w:val="24"/>
        </w:rPr>
        <w:t xml:space="preserve">      </w:t>
      </w:r>
      <w:r w:rsidRPr="001A1636">
        <w:rPr>
          <w:b/>
          <w:sz w:val="24"/>
          <w:szCs w:val="24"/>
        </w:rPr>
        <w:t xml:space="preserve">ІІІ. Условия участия в </w:t>
      </w:r>
      <w:r w:rsidRPr="001A1636">
        <w:rPr>
          <w:b/>
          <w:spacing w:val="-2"/>
          <w:sz w:val="24"/>
          <w:szCs w:val="24"/>
        </w:rPr>
        <w:t>Конкурсе</w:t>
      </w:r>
    </w:p>
    <w:p w14:paraId="3D524432" w14:textId="77777777" w:rsidR="001A1636" w:rsidRPr="001A1636" w:rsidRDefault="001A1636" w:rsidP="001A1636">
      <w:pPr>
        <w:widowControl/>
        <w:numPr>
          <w:ilvl w:val="1"/>
          <w:numId w:val="2"/>
        </w:numPr>
        <w:tabs>
          <w:tab w:val="left" w:pos="810"/>
        </w:tabs>
        <w:autoSpaceDE/>
        <w:autoSpaceDN/>
        <w:spacing w:after="160" w:line="259" w:lineRule="auto"/>
        <w:ind w:right="404"/>
        <w:jc w:val="both"/>
        <w:rPr>
          <w:sz w:val="24"/>
          <w:szCs w:val="24"/>
        </w:rPr>
      </w:pPr>
      <w:r w:rsidRPr="001A1636">
        <w:rPr>
          <w:sz w:val="24"/>
          <w:szCs w:val="24"/>
        </w:rPr>
        <w:t xml:space="preserve">Участниками конкурса могут быть учителя биологии, химии общеобразовательных учреждений Киренского района независимо от квалификационной категории. К участию в Конкурсе приглашаются все желающие. Педагоги имеют право самостоятельно направлять свои работы на Конкурс в указанные в настоящем Положении сроки. Ограничений по возрасту и стажу работы нет. </w:t>
      </w:r>
    </w:p>
    <w:p w14:paraId="180F10E0" w14:textId="77777777" w:rsidR="001A1636" w:rsidRPr="001A1636" w:rsidRDefault="001A1636" w:rsidP="001A1636">
      <w:pPr>
        <w:widowControl/>
        <w:numPr>
          <w:ilvl w:val="1"/>
          <w:numId w:val="2"/>
        </w:numPr>
        <w:tabs>
          <w:tab w:val="left" w:pos="807"/>
        </w:tabs>
        <w:autoSpaceDE/>
        <w:autoSpaceDN/>
        <w:spacing w:after="160" w:line="259" w:lineRule="auto"/>
        <w:ind w:right="404"/>
        <w:jc w:val="both"/>
        <w:rPr>
          <w:sz w:val="24"/>
          <w:szCs w:val="24"/>
        </w:rPr>
      </w:pPr>
      <w:r w:rsidRPr="001A1636">
        <w:rPr>
          <w:sz w:val="24"/>
          <w:szCs w:val="24"/>
        </w:rPr>
        <w:t xml:space="preserve">Авторские </w:t>
      </w:r>
      <w:r w:rsidRPr="001A1636">
        <w:rPr>
          <w:spacing w:val="-2"/>
          <w:sz w:val="24"/>
          <w:szCs w:val="24"/>
        </w:rPr>
        <w:t>права.</w:t>
      </w:r>
    </w:p>
    <w:p w14:paraId="15072BA2" w14:textId="77777777" w:rsidR="001A1636" w:rsidRPr="001A1636" w:rsidRDefault="001A1636" w:rsidP="001A1636">
      <w:pPr>
        <w:spacing w:before="2"/>
        <w:jc w:val="both"/>
        <w:rPr>
          <w:sz w:val="24"/>
          <w:szCs w:val="24"/>
        </w:rPr>
      </w:pPr>
      <w:r w:rsidRPr="001A1636">
        <w:rPr>
          <w:sz w:val="24"/>
          <w:szCs w:val="24"/>
        </w:rPr>
        <w:t xml:space="preserve">      Высылая материалы, автор гарантирует, </w:t>
      </w:r>
      <w:r w:rsidRPr="001A1636">
        <w:rPr>
          <w:spacing w:val="-4"/>
          <w:sz w:val="24"/>
          <w:szCs w:val="24"/>
        </w:rPr>
        <w:t>что:</w:t>
      </w:r>
    </w:p>
    <w:p w14:paraId="4F21998D" w14:textId="77777777" w:rsidR="001A1636" w:rsidRPr="001A1636" w:rsidRDefault="001A1636" w:rsidP="001A1636">
      <w:pPr>
        <w:widowControl/>
        <w:numPr>
          <w:ilvl w:val="0"/>
          <w:numId w:val="6"/>
        </w:numPr>
        <w:tabs>
          <w:tab w:val="left" w:pos="738"/>
        </w:tabs>
        <w:autoSpaceDE/>
        <w:autoSpaceDN/>
        <w:spacing w:after="160" w:line="259" w:lineRule="auto"/>
        <w:ind w:right="406"/>
        <w:contextualSpacing/>
        <w:jc w:val="both"/>
        <w:rPr>
          <w:sz w:val="24"/>
          <w:szCs w:val="24"/>
        </w:rPr>
      </w:pPr>
      <w:r w:rsidRPr="001A1636">
        <w:rPr>
          <w:sz w:val="24"/>
          <w:szCs w:val="24"/>
        </w:rPr>
        <w:t>по данной работе у автора нет обязательств перед третьими лицами, препятствующими размещению материалов на сайте МКУ «Центр развития образования»</w:t>
      </w:r>
      <w:r w:rsidRPr="001A1636">
        <w:rPr>
          <w:spacing w:val="-2"/>
          <w:sz w:val="24"/>
          <w:szCs w:val="24"/>
        </w:rPr>
        <w:t>;</w:t>
      </w:r>
    </w:p>
    <w:p w14:paraId="570C9CCC" w14:textId="77777777" w:rsidR="001A1636" w:rsidRPr="001A1636" w:rsidRDefault="001A1636" w:rsidP="001A1636">
      <w:pPr>
        <w:widowControl/>
        <w:numPr>
          <w:ilvl w:val="0"/>
          <w:numId w:val="6"/>
        </w:numPr>
        <w:tabs>
          <w:tab w:val="left" w:pos="621"/>
        </w:tabs>
        <w:autoSpaceDE/>
        <w:autoSpaceDN/>
        <w:spacing w:after="160" w:line="259" w:lineRule="auto"/>
        <w:ind w:right="404"/>
        <w:contextualSpacing/>
        <w:jc w:val="both"/>
        <w:rPr>
          <w:sz w:val="24"/>
          <w:szCs w:val="24"/>
        </w:rPr>
      </w:pPr>
      <w:r w:rsidRPr="001A1636">
        <w:rPr>
          <w:sz w:val="24"/>
          <w:szCs w:val="24"/>
        </w:rPr>
        <w:t xml:space="preserve">все цитирования, приведенные в работе, имеют ссылки на библиографические </w:t>
      </w:r>
      <w:r w:rsidRPr="001A1636">
        <w:rPr>
          <w:spacing w:val="-2"/>
          <w:sz w:val="24"/>
          <w:szCs w:val="24"/>
        </w:rPr>
        <w:t>источники;</w:t>
      </w:r>
    </w:p>
    <w:p w14:paraId="19E83180" w14:textId="77777777" w:rsidR="001A1636" w:rsidRPr="001A1636" w:rsidRDefault="001A1636" w:rsidP="001A1636">
      <w:pPr>
        <w:widowControl/>
        <w:numPr>
          <w:ilvl w:val="0"/>
          <w:numId w:val="6"/>
        </w:numPr>
        <w:tabs>
          <w:tab w:val="left" w:pos="706"/>
          <w:tab w:val="left" w:pos="2600"/>
          <w:tab w:val="left" w:pos="3575"/>
          <w:tab w:val="left" w:pos="4580"/>
          <w:tab w:val="left" w:pos="4954"/>
          <w:tab w:val="left" w:pos="6688"/>
          <w:tab w:val="left" w:pos="8200"/>
          <w:tab w:val="left" w:pos="9536"/>
        </w:tabs>
        <w:autoSpaceDE/>
        <w:autoSpaceDN/>
        <w:spacing w:before="1" w:after="160" w:line="259" w:lineRule="auto"/>
        <w:ind w:right="410"/>
        <w:contextualSpacing/>
        <w:jc w:val="both"/>
        <w:rPr>
          <w:sz w:val="24"/>
          <w:szCs w:val="24"/>
        </w:rPr>
      </w:pPr>
      <w:r w:rsidRPr="001A1636">
        <w:rPr>
          <w:spacing w:val="-2"/>
          <w:sz w:val="24"/>
          <w:szCs w:val="24"/>
        </w:rPr>
        <w:t>иллюстрации,</w:t>
      </w:r>
      <w:r w:rsidRPr="001A1636">
        <w:rPr>
          <w:sz w:val="24"/>
          <w:szCs w:val="24"/>
        </w:rPr>
        <w:t xml:space="preserve"> </w:t>
      </w:r>
      <w:r w:rsidRPr="001A1636">
        <w:rPr>
          <w:sz w:val="24"/>
          <w:szCs w:val="24"/>
        </w:rPr>
        <w:tab/>
      </w:r>
      <w:r w:rsidRPr="001A1636">
        <w:rPr>
          <w:spacing w:val="-2"/>
          <w:sz w:val="24"/>
          <w:szCs w:val="24"/>
        </w:rPr>
        <w:t>фото-,</w:t>
      </w:r>
      <w:r w:rsidRPr="001A1636">
        <w:rPr>
          <w:sz w:val="24"/>
          <w:szCs w:val="24"/>
        </w:rPr>
        <w:t xml:space="preserve"> </w:t>
      </w:r>
      <w:r w:rsidRPr="001A1636">
        <w:rPr>
          <w:sz w:val="24"/>
          <w:szCs w:val="24"/>
        </w:rPr>
        <w:tab/>
      </w:r>
      <w:r w:rsidRPr="001A1636">
        <w:rPr>
          <w:spacing w:val="-2"/>
          <w:sz w:val="24"/>
          <w:szCs w:val="24"/>
        </w:rPr>
        <w:t>видео-</w:t>
      </w:r>
      <w:r w:rsidRPr="001A1636">
        <w:rPr>
          <w:sz w:val="24"/>
          <w:szCs w:val="24"/>
        </w:rPr>
        <w:tab/>
      </w:r>
      <w:r w:rsidRPr="001A1636">
        <w:rPr>
          <w:spacing w:val="-10"/>
          <w:sz w:val="24"/>
          <w:szCs w:val="24"/>
        </w:rPr>
        <w:t>и</w:t>
      </w:r>
      <w:r w:rsidRPr="001A1636">
        <w:rPr>
          <w:sz w:val="24"/>
          <w:szCs w:val="24"/>
        </w:rPr>
        <w:tab/>
      </w:r>
      <w:r w:rsidRPr="001A1636">
        <w:rPr>
          <w:spacing w:val="-2"/>
          <w:sz w:val="24"/>
          <w:szCs w:val="24"/>
        </w:rPr>
        <w:t>графические</w:t>
      </w:r>
      <w:r w:rsidRPr="001A1636">
        <w:rPr>
          <w:sz w:val="24"/>
          <w:szCs w:val="24"/>
        </w:rPr>
        <w:tab/>
      </w:r>
      <w:r w:rsidRPr="001A1636">
        <w:rPr>
          <w:spacing w:val="-2"/>
          <w:sz w:val="24"/>
          <w:szCs w:val="24"/>
        </w:rPr>
        <w:t>материалы</w:t>
      </w:r>
      <w:r w:rsidRPr="001A1636">
        <w:rPr>
          <w:sz w:val="24"/>
          <w:szCs w:val="24"/>
        </w:rPr>
        <w:tab/>
      </w:r>
      <w:r w:rsidRPr="001A1636">
        <w:rPr>
          <w:spacing w:val="-2"/>
          <w:sz w:val="24"/>
          <w:szCs w:val="24"/>
        </w:rPr>
        <w:t>содержат</w:t>
      </w:r>
      <w:r w:rsidRPr="001A1636">
        <w:rPr>
          <w:sz w:val="24"/>
          <w:szCs w:val="24"/>
        </w:rPr>
        <w:t xml:space="preserve"> </w:t>
      </w:r>
      <w:r w:rsidRPr="001A1636">
        <w:rPr>
          <w:spacing w:val="-2"/>
          <w:sz w:val="24"/>
          <w:szCs w:val="24"/>
        </w:rPr>
        <w:t>указание первоисточника;</w:t>
      </w:r>
    </w:p>
    <w:p w14:paraId="7BBFCAD9" w14:textId="77777777" w:rsidR="001A1636" w:rsidRPr="001A1636" w:rsidRDefault="001A1636" w:rsidP="001A1636">
      <w:pPr>
        <w:widowControl/>
        <w:numPr>
          <w:ilvl w:val="0"/>
          <w:numId w:val="6"/>
        </w:numPr>
        <w:tabs>
          <w:tab w:val="left" w:pos="551"/>
        </w:tabs>
        <w:autoSpaceDE/>
        <w:autoSpaceDN/>
        <w:spacing w:after="160" w:line="321" w:lineRule="exact"/>
        <w:contextualSpacing/>
        <w:jc w:val="both"/>
        <w:rPr>
          <w:sz w:val="24"/>
          <w:szCs w:val="24"/>
        </w:rPr>
      </w:pPr>
      <w:r w:rsidRPr="001A1636">
        <w:rPr>
          <w:sz w:val="24"/>
          <w:szCs w:val="24"/>
        </w:rPr>
        <w:t>материалы, не имеющие ссылок на какие-либо источники, являются</w:t>
      </w:r>
      <w:r w:rsidRPr="001A1636">
        <w:rPr>
          <w:spacing w:val="-2"/>
          <w:sz w:val="24"/>
          <w:szCs w:val="24"/>
        </w:rPr>
        <w:t xml:space="preserve"> авторскими.</w:t>
      </w:r>
    </w:p>
    <w:p w14:paraId="07D5CE63" w14:textId="77777777" w:rsidR="001A1636" w:rsidRPr="001A1636" w:rsidRDefault="001A1636" w:rsidP="001A1636">
      <w:pPr>
        <w:widowControl/>
        <w:numPr>
          <w:ilvl w:val="1"/>
          <w:numId w:val="2"/>
        </w:numPr>
        <w:tabs>
          <w:tab w:val="left" w:pos="1082"/>
          <w:tab w:val="left" w:pos="2235"/>
          <w:tab w:val="left" w:pos="4149"/>
          <w:tab w:val="left" w:pos="4695"/>
          <w:tab w:val="left" w:pos="5257"/>
          <w:tab w:val="left" w:pos="6290"/>
          <w:tab w:val="left" w:pos="7002"/>
          <w:tab w:val="left" w:pos="8715"/>
          <w:tab w:val="left" w:pos="9108"/>
        </w:tabs>
        <w:autoSpaceDE/>
        <w:autoSpaceDN/>
        <w:spacing w:after="160" w:line="259" w:lineRule="auto"/>
        <w:ind w:right="415"/>
        <w:rPr>
          <w:sz w:val="24"/>
          <w:szCs w:val="24"/>
        </w:rPr>
      </w:pPr>
      <w:r w:rsidRPr="001A1636">
        <w:rPr>
          <w:spacing w:val="-2"/>
          <w:sz w:val="24"/>
          <w:szCs w:val="24"/>
        </w:rPr>
        <w:t>Заявки,</w:t>
      </w:r>
      <w:r w:rsidRPr="001A1636">
        <w:rPr>
          <w:sz w:val="24"/>
          <w:szCs w:val="24"/>
        </w:rPr>
        <w:t xml:space="preserve"> </w:t>
      </w:r>
      <w:r w:rsidRPr="001A1636">
        <w:rPr>
          <w:sz w:val="24"/>
          <w:szCs w:val="24"/>
        </w:rPr>
        <w:tab/>
      </w:r>
      <w:r w:rsidRPr="001A1636">
        <w:rPr>
          <w:spacing w:val="-2"/>
          <w:sz w:val="24"/>
          <w:szCs w:val="24"/>
        </w:rPr>
        <w:t>составленные</w:t>
      </w:r>
      <w:r w:rsidRPr="001A1636">
        <w:rPr>
          <w:sz w:val="24"/>
          <w:szCs w:val="24"/>
        </w:rPr>
        <w:tab/>
      </w:r>
      <w:r w:rsidRPr="001A1636">
        <w:rPr>
          <w:spacing w:val="-6"/>
          <w:sz w:val="24"/>
          <w:szCs w:val="24"/>
        </w:rPr>
        <w:t>не</w:t>
      </w:r>
      <w:r w:rsidRPr="001A1636">
        <w:rPr>
          <w:sz w:val="24"/>
          <w:szCs w:val="24"/>
        </w:rPr>
        <w:tab/>
      </w:r>
      <w:r w:rsidRPr="001A1636">
        <w:rPr>
          <w:spacing w:val="-6"/>
          <w:sz w:val="24"/>
          <w:szCs w:val="24"/>
        </w:rPr>
        <w:t>по</w:t>
      </w:r>
      <w:r w:rsidRPr="001A1636">
        <w:rPr>
          <w:sz w:val="24"/>
          <w:szCs w:val="24"/>
        </w:rPr>
        <w:tab/>
      </w:r>
      <w:r w:rsidRPr="001A1636">
        <w:rPr>
          <w:spacing w:val="-2"/>
          <w:sz w:val="24"/>
          <w:szCs w:val="24"/>
        </w:rPr>
        <w:t>форме</w:t>
      </w:r>
      <w:r w:rsidRPr="001A1636">
        <w:rPr>
          <w:sz w:val="24"/>
          <w:szCs w:val="24"/>
        </w:rPr>
        <w:tab/>
      </w:r>
      <w:r w:rsidRPr="001A1636">
        <w:rPr>
          <w:spacing w:val="-4"/>
          <w:sz w:val="24"/>
          <w:szCs w:val="24"/>
        </w:rPr>
        <w:t>или</w:t>
      </w:r>
      <w:r w:rsidRPr="001A1636">
        <w:rPr>
          <w:sz w:val="24"/>
          <w:szCs w:val="24"/>
        </w:rPr>
        <w:tab/>
      </w:r>
      <w:r w:rsidRPr="001A1636">
        <w:rPr>
          <w:spacing w:val="-2"/>
          <w:sz w:val="24"/>
          <w:szCs w:val="24"/>
        </w:rPr>
        <w:t>присланные</w:t>
      </w:r>
      <w:r w:rsidRPr="001A1636">
        <w:rPr>
          <w:sz w:val="24"/>
          <w:szCs w:val="24"/>
        </w:rPr>
        <w:tab/>
      </w:r>
      <w:r w:rsidRPr="001A1636">
        <w:rPr>
          <w:spacing w:val="-10"/>
          <w:sz w:val="24"/>
          <w:szCs w:val="24"/>
        </w:rPr>
        <w:t>с</w:t>
      </w:r>
      <w:r w:rsidRPr="001A1636">
        <w:rPr>
          <w:sz w:val="24"/>
          <w:szCs w:val="24"/>
        </w:rPr>
        <w:t xml:space="preserve"> </w:t>
      </w:r>
      <w:r w:rsidRPr="001A1636">
        <w:rPr>
          <w:spacing w:val="-2"/>
          <w:sz w:val="24"/>
          <w:szCs w:val="24"/>
        </w:rPr>
        <w:t xml:space="preserve">опозданием, </w:t>
      </w:r>
      <w:r w:rsidRPr="001A1636">
        <w:rPr>
          <w:sz w:val="24"/>
          <w:szCs w:val="24"/>
        </w:rPr>
        <w:t>рассматриваться не будут.</w:t>
      </w:r>
    </w:p>
    <w:p w14:paraId="305B60A4" w14:textId="77777777" w:rsidR="001A1636" w:rsidRPr="001A1636" w:rsidRDefault="001A1636" w:rsidP="001A1636">
      <w:pPr>
        <w:widowControl/>
        <w:numPr>
          <w:ilvl w:val="1"/>
          <w:numId w:val="2"/>
        </w:numPr>
        <w:tabs>
          <w:tab w:val="left" w:pos="810"/>
        </w:tabs>
        <w:autoSpaceDE/>
        <w:autoSpaceDN/>
        <w:spacing w:after="160" w:line="259" w:lineRule="auto"/>
        <w:ind w:left="810" w:hanging="421"/>
        <w:rPr>
          <w:sz w:val="24"/>
          <w:szCs w:val="24"/>
        </w:rPr>
      </w:pPr>
      <w:r w:rsidRPr="001A1636">
        <w:rPr>
          <w:sz w:val="24"/>
          <w:szCs w:val="24"/>
        </w:rPr>
        <w:t xml:space="preserve">Материалы не редактируются и не </w:t>
      </w:r>
      <w:r w:rsidRPr="001A1636">
        <w:rPr>
          <w:spacing w:val="-2"/>
          <w:sz w:val="24"/>
          <w:szCs w:val="24"/>
        </w:rPr>
        <w:t>возвращаются.</w:t>
      </w:r>
    </w:p>
    <w:p w14:paraId="3C9741A7" w14:textId="77777777" w:rsidR="001A1636" w:rsidRPr="001A1636" w:rsidRDefault="001A1636" w:rsidP="001A1636">
      <w:pPr>
        <w:widowControl/>
        <w:numPr>
          <w:ilvl w:val="1"/>
          <w:numId w:val="2"/>
        </w:numPr>
        <w:tabs>
          <w:tab w:val="left" w:pos="807"/>
        </w:tabs>
        <w:autoSpaceDE/>
        <w:autoSpaceDN/>
        <w:spacing w:before="1" w:after="160" w:line="259" w:lineRule="auto"/>
        <w:ind w:left="807" w:hanging="418"/>
        <w:jc w:val="both"/>
        <w:rPr>
          <w:sz w:val="24"/>
          <w:szCs w:val="24"/>
        </w:rPr>
      </w:pPr>
      <w:r w:rsidRPr="001A1636">
        <w:rPr>
          <w:sz w:val="24"/>
          <w:szCs w:val="24"/>
        </w:rPr>
        <w:t>Форма участия в Конкурсе-</w:t>
      </w:r>
      <w:r w:rsidRPr="001A1636">
        <w:rPr>
          <w:spacing w:val="-2"/>
          <w:sz w:val="24"/>
          <w:szCs w:val="24"/>
        </w:rPr>
        <w:t>заочная.</w:t>
      </w:r>
    </w:p>
    <w:p w14:paraId="11BE87DA" w14:textId="77777777" w:rsidR="001A1636" w:rsidRPr="001A1636" w:rsidRDefault="001A1636" w:rsidP="001A1636">
      <w:pPr>
        <w:tabs>
          <w:tab w:val="left" w:pos="838"/>
        </w:tabs>
        <w:spacing w:before="5" w:line="319" w:lineRule="exact"/>
        <w:jc w:val="both"/>
        <w:rPr>
          <w:b/>
          <w:sz w:val="24"/>
          <w:szCs w:val="24"/>
        </w:rPr>
      </w:pPr>
      <w:r w:rsidRPr="001A1636">
        <w:rPr>
          <w:b/>
          <w:sz w:val="24"/>
          <w:szCs w:val="24"/>
        </w:rPr>
        <w:t xml:space="preserve">ІV. Порядок и сроки проведения </w:t>
      </w:r>
      <w:r w:rsidRPr="001A1636">
        <w:rPr>
          <w:b/>
          <w:spacing w:val="-2"/>
          <w:sz w:val="24"/>
          <w:szCs w:val="24"/>
        </w:rPr>
        <w:t>Конкурса</w:t>
      </w:r>
    </w:p>
    <w:p w14:paraId="556E640D" w14:textId="77777777" w:rsidR="001A1636" w:rsidRPr="001A1636" w:rsidRDefault="001A1636" w:rsidP="001A1636">
      <w:pPr>
        <w:widowControl/>
        <w:numPr>
          <w:ilvl w:val="1"/>
          <w:numId w:val="1"/>
        </w:numPr>
        <w:tabs>
          <w:tab w:val="left" w:pos="810"/>
        </w:tabs>
        <w:autoSpaceDE/>
        <w:autoSpaceDN/>
        <w:spacing w:after="160" w:line="319" w:lineRule="exact"/>
        <w:ind w:left="810" w:hanging="421"/>
        <w:jc w:val="both"/>
        <w:rPr>
          <w:b/>
          <w:sz w:val="24"/>
          <w:szCs w:val="24"/>
        </w:rPr>
      </w:pPr>
      <w:r w:rsidRPr="001A1636">
        <w:rPr>
          <w:sz w:val="24"/>
          <w:szCs w:val="24"/>
        </w:rPr>
        <w:t xml:space="preserve">Конкурс проводится в срок </w:t>
      </w:r>
      <w:r w:rsidRPr="001A1636">
        <w:rPr>
          <w:b/>
          <w:sz w:val="24"/>
          <w:szCs w:val="24"/>
        </w:rPr>
        <w:t xml:space="preserve">с 11 ноября по 20 ноября 2024 </w:t>
      </w:r>
      <w:r w:rsidRPr="001A1636">
        <w:rPr>
          <w:b/>
          <w:spacing w:val="-5"/>
          <w:sz w:val="24"/>
          <w:szCs w:val="24"/>
        </w:rPr>
        <w:t>г.</w:t>
      </w:r>
    </w:p>
    <w:p w14:paraId="070126DC" w14:textId="77777777" w:rsidR="001A1636" w:rsidRPr="001A1636" w:rsidRDefault="001A1636" w:rsidP="001A1636">
      <w:pPr>
        <w:widowControl/>
        <w:numPr>
          <w:ilvl w:val="1"/>
          <w:numId w:val="1"/>
        </w:numPr>
        <w:tabs>
          <w:tab w:val="left" w:pos="810"/>
        </w:tabs>
        <w:autoSpaceDE/>
        <w:autoSpaceDN/>
        <w:spacing w:after="160" w:line="259" w:lineRule="auto"/>
        <w:ind w:left="389" w:right="404" w:firstLine="0"/>
        <w:jc w:val="both"/>
        <w:rPr>
          <w:sz w:val="24"/>
          <w:szCs w:val="24"/>
        </w:rPr>
      </w:pPr>
      <w:r w:rsidRPr="001A1636">
        <w:rPr>
          <w:sz w:val="24"/>
          <w:szCs w:val="24"/>
        </w:rPr>
        <w:t>Сбор заявок на участие педагогов в Конкурсе продолжается с 11 ноября по 19 ноября 2024 г.</w:t>
      </w:r>
    </w:p>
    <w:p w14:paraId="523C7B1F" w14:textId="77777777" w:rsidR="001A1636" w:rsidRPr="001A1636" w:rsidRDefault="001A1636" w:rsidP="001A1636">
      <w:pPr>
        <w:widowControl/>
        <w:numPr>
          <w:ilvl w:val="1"/>
          <w:numId w:val="1"/>
        </w:numPr>
        <w:tabs>
          <w:tab w:val="left" w:pos="1107"/>
          <w:tab w:val="left" w:pos="1839"/>
          <w:tab w:val="left" w:pos="3422"/>
          <w:tab w:val="left" w:pos="5632"/>
          <w:tab w:val="left" w:pos="6210"/>
          <w:tab w:val="left" w:pos="6647"/>
          <w:tab w:val="left" w:pos="7881"/>
          <w:tab w:val="left" w:pos="8739"/>
          <w:tab w:val="left" w:pos="9221"/>
          <w:tab w:val="left" w:pos="9943"/>
        </w:tabs>
        <w:autoSpaceDE/>
        <w:autoSpaceDN/>
        <w:spacing w:after="160" w:line="259" w:lineRule="auto"/>
        <w:ind w:left="389" w:right="406" w:firstLine="0"/>
        <w:jc w:val="both"/>
        <w:rPr>
          <w:b/>
          <w:sz w:val="24"/>
          <w:szCs w:val="24"/>
        </w:rPr>
      </w:pPr>
      <w:r w:rsidRPr="001A1636">
        <w:rPr>
          <w:spacing w:val="-4"/>
          <w:sz w:val="24"/>
          <w:szCs w:val="24"/>
        </w:rPr>
        <w:t>Все</w:t>
      </w:r>
      <w:r w:rsidRPr="001A1636">
        <w:rPr>
          <w:sz w:val="24"/>
          <w:szCs w:val="24"/>
        </w:rPr>
        <w:tab/>
      </w:r>
      <w:r w:rsidRPr="001A1636">
        <w:rPr>
          <w:spacing w:val="-2"/>
          <w:sz w:val="24"/>
          <w:szCs w:val="24"/>
        </w:rPr>
        <w:t>материалы</w:t>
      </w:r>
      <w:r w:rsidRPr="001A1636">
        <w:rPr>
          <w:sz w:val="24"/>
          <w:szCs w:val="24"/>
        </w:rPr>
        <w:tab/>
      </w:r>
      <w:r w:rsidRPr="001A1636">
        <w:rPr>
          <w:spacing w:val="-2"/>
          <w:sz w:val="24"/>
          <w:szCs w:val="24"/>
        </w:rPr>
        <w:t>представляются</w:t>
      </w:r>
      <w:r w:rsidRPr="001A1636">
        <w:rPr>
          <w:sz w:val="24"/>
          <w:szCs w:val="24"/>
        </w:rPr>
        <w:t xml:space="preserve"> </w:t>
      </w:r>
      <w:r w:rsidRPr="001A1636">
        <w:rPr>
          <w:spacing w:val="-6"/>
          <w:sz w:val="24"/>
          <w:szCs w:val="24"/>
        </w:rPr>
        <w:t xml:space="preserve">до </w:t>
      </w:r>
      <w:r w:rsidRPr="001A1636">
        <w:rPr>
          <w:spacing w:val="-10"/>
          <w:sz w:val="24"/>
          <w:szCs w:val="24"/>
        </w:rPr>
        <w:t>19 ноября</w:t>
      </w:r>
      <w:r w:rsidRPr="001A1636">
        <w:rPr>
          <w:spacing w:val="-2"/>
          <w:sz w:val="24"/>
          <w:szCs w:val="24"/>
        </w:rPr>
        <w:t xml:space="preserve"> </w:t>
      </w:r>
      <w:r w:rsidRPr="001A1636">
        <w:rPr>
          <w:spacing w:val="-4"/>
          <w:sz w:val="24"/>
          <w:szCs w:val="24"/>
        </w:rPr>
        <w:t xml:space="preserve">2024 г. </w:t>
      </w:r>
      <w:r w:rsidRPr="001A1636">
        <w:rPr>
          <w:spacing w:val="-10"/>
          <w:sz w:val="24"/>
          <w:szCs w:val="24"/>
        </w:rPr>
        <w:t>В МКУ «</w:t>
      </w:r>
      <w:r w:rsidRPr="001A1636">
        <w:rPr>
          <w:spacing w:val="-4"/>
          <w:sz w:val="24"/>
          <w:szCs w:val="24"/>
        </w:rPr>
        <w:t>Центр развития образования», на</w:t>
      </w:r>
      <w:r w:rsidRPr="001A1636">
        <w:rPr>
          <w:sz w:val="24"/>
          <w:szCs w:val="24"/>
        </w:rPr>
        <w:t xml:space="preserve"> адрес электронной почты:</w:t>
      </w:r>
      <w:bookmarkStart w:id="2" w:name="_Hlk148878418"/>
      <w:r w:rsidRPr="001A1636">
        <w:rPr>
          <w:sz w:val="24"/>
          <w:szCs w:val="24"/>
        </w:rPr>
        <w:t xml:space="preserve"> </w:t>
      </w:r>
      <w:hyperlink r:id="rId7" w:history="1">
        <w:r w:rsidRPr="001A1636">
          <w:rPr>
            <w:color w:val="0000FF"/>
            <w:sz w:val="24"/>
            <w:szCs w:val="24"/>
            <w:u w:val="single"/>
            <w:lang w:val="en-US"/>
          </w:rPr>
          <w:t>cro</w:t>
        </w:r>
        <w:r w:rsidRPr="001A1636">
          <w:rPr>
            <w:color w:val="0000FF"/>
            <w:sz w:val="24"/>
            <w:szCs w:val="24"/>
            <w:u w:val="single"/>
          </w:rPr>
          <w:t>@38</w:t>
        </w:r>
        <w:r w:rsidRPr="001A1636">
          <w:rPr>
            <w:color w:val="0000FF"/>
            <w:sz w:val="24"/>
            <w:szCs w:val="24"/>
            <w:u w:val="single"/>
            <w:lang w:val="en-US"/>
          </w:rPr>
          <w:t>kir</w:t>
        </w:r>
        <w:r w:rsidRPr="001A1636">
          <w:rPr>
            <w:color w:val="0000FF"/>
            <w:sz w:val="24"/>
            <w:szCs w:val="24"/>
            <w:u w:val="single"/>
          </w:rPr>
          <w:t>.</w:t>
        </w:r>
        <w:proofErr w:type="spellStart"/>
        <w:r w:rsidRPr="001A1636">
          <w:rPr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bookmarkEnd w:id="2"/>
      <w:r w:rsidRPr="001A1636">
        <w:rPr>
          <w:sz w:val="24"/>
          <w:szCs w:val="24"/>
        </w:rPr>
        <w:t xml:space="preserve"> </w:t>
      </w:r>
      <w:r w:rsidRPr="001A1636">
        <w:rPr>
          <w:b/>
          <w:sz w:val="24"/>
          <w:szCs w:val="24"/>
        </w:rPr>
        <w:t>(с пометкой Конкурс «</w:t>
      </w:r>
      <w:proofErr w:type="spellStart"/>
      <w:r w:rsidRPr="001A1636">
        <w:rPr>
          <w:b/>
          <w:sz w:val="24"/>
          <w:szCs w:val="24"/>
        </w:rPr>
        <w:t>НОУ-хау</w:t>
      </w:r>
      <w:proofErr w:type="spellEnd"/>
      <w:r w:rsidRPr="001A1636">
        <w:rPr>
          <w:b/>
          <w:sz w:val="24"/>
          <w:szCs w:val="24"/>
        </w:rPr>
        <w:t xml:space="preserve">, </w:t>
      </w:r>
      <w:proofErr w:type="gramStart"/>
      <w:r w:rsidRPr="001A1636">
        <w:rPr>
          <w:b/>
          <w:sz w:val="24"/>
          <w:szCs w:val="24"/>
        </w:rPr>
        <w:t>знаю</w:t>
      </w:r>
      <w:proofErr w:type="gramEnd"/>
      <w:r w:rsidRPr="001A1636">
        <w:rPr>
          <w:b/>
          <w:sz w:val="24"/>
          <w:szCs w:val="24"/>
        </w:rPr>
        <w:t xml:space="preserve"> как!» для Тетериной Е.С.)</w:t>
      </w:r>
    </w:p>
    <w:p w14:paraId="754C2CC0" w14:textId="77777777" w:rsidR="001A1636" w:rsidRPr="001A1636" w:rsidRDefault="001A1636" w:rsidP="001A1636">
      <w:pPr>
        <w:widowControl/>
        <w:numPr>
          <w:ilvl w:val="1"/>
          <w:numId w:val="1"/>
        </w:numPr>
        <w:tabs>
          <w:tab w:val="left" w:pos="810"/>
        </w:tabs>
        <w:autoSpaceDE/>
        <w:autoSpaceDN/>
        <w:spacing w:after="160" w:line="259" w:lineRule="auto"/>
        <w:ind w:left="389" w:right="2524" w:firstLine="0"/>
        <w:jc w:val="both"/>
        <w:rPr>
          <w:sz w:val="24"/>
          <w:szCs w:val="24"/>
        </w:rPr>
      </w:pPr>
      <w:r w:rsidRPr="001A1636">
        <w:rPr>
          <w:sz w:val="24"/>
          <w:szCs w:val="24"/>
        </w:rPr>
        <w:t>Подведение итогов Конкурса – 20 ноября 2024 г.</w:t>
      </w:r>
    </w:p>
    <w:p w14:paraId="065DAF73" w14:textId="77777777" w:rsidR="001A1636" w:rsidRPr="001A1636" w:rsidRDefault="001A1636" w:rsidP="001A1636">
      <w:pPr>
        <w:widowControl/>
        <w:numPr>
          <w:ilvl w:val="1"/>
          <w:numId w:val="1"/>
        </w:numPr>
        <w:tabs>
          <w:tab w:val="left" w:pos="810"/>
        </w:tabs>
        <w:autoSpaceDE/>
        <w:autoSpaceDN/>
        <w:spacing w:after="160" w:line="259" w:lineRule="auto"/>
        <w:ind w:left="389" w:right="2524" w:firstLine="0"/>
        <w:jc w:val="both"/>
        <w:rPr>
          <w:sz w:val="24"/>
          <w:szCs w:val="24"/>
        </w:rPr>
      </w:pPr>
      <w:r w:rsidRPr="001A1636">
        <w:rPr>
          <w:sz w:val="24"/>
          <w:szCs w:val="24"/>
        </w:rPr>
        <w:t xml:space="preserve"> Итоги Конкурса утверждаются приказом МКУ </w:t>
      </w:r>
      <w:bookmarkStart w:id="3" w:name="_Hlk182080597"/>
      <w:r w:rsidRPr="001A1636">
        <w:rPr>
          <w:sz w:val="24"/>
          <w:szCs w:val="24"/>
        </w:rPr>
        <w:t>«</w:t>
      </w:r>
      <w:bookmarkEnd w:id="3"/>
      <w:r w:rsidRPr="001A1636">
        <w:rPr>
          <w:sz w:val="24"/>
          <w:szCs w:val="24"/>
        </w:rPr>
        <w:t>Центр развития образования».</w:t>
      </w:r>
    </w:p>
    <w:p w14:paraId="53207F41" w14:textId="77777777" w:rsidR="001A1636" w:rsidRPr="001A1636" w:rsidRDefault="001A1636" w:rsidP="001A1636">
      <w:pPr>
        <w:tabs>
          <w:tab w:val="left" w:pos="0"/>
          <w:tab w:val="left" w:pos="426"/>
          <w:tab w:val="left" w:pos="567"/>
        </w:tabs>
        <w:jc w:val="both"/>
        <w:rPr>
          <w:bCs/>
          <w:sz w:val="24"/>
          <w:szCs w:val="24"/>
        </w:rPr>
      </w:pPr>
      <w:r w:rsidRPr="001A1636">
        <w:rPr>
          <w:bCs/>
          <w:sz w:val="24"/>
          <w:szCs w:val="24"/>
        </w:rPr>
        <w:t xml:space="preserve">     4.6. Для участия в конкурсе </w:t>
      </w:r>
      <w:bookmarkStart w:id="4" w:name="_Hlk182080950"/>
      <w:r w:rsidRPr="001A1636">
        <w:rPr>
          <w:bCs/>
          <w:sz w:val="24"/>
          <w:szCs w:val="24"/>
        </w:rPr>
        <w:t xml:space="preserve">«Ноу- хау – </w:t>
      </w:r>
      <w:proofErr w:type="gramStart"/>
      <w:r w:rsidRPr="001A1636">
        <w:rPr>
          <w:bCs/>
          <w:sz w:val="24"/>
          <w:szCs w:val="24"/>
        </w:rPr>
        <w:t>Знаю</w:t>
      </w:r>
      <w:proofErr w:type="gramEnd"/>
      <w:r w:rsidRPr="001A1636">
        <w:rPr>
          <w:bCs/>
          <w:sz w:val="24"/>
          <w:szCs w:val="24"/>
        </w:rPr>
        <w:t xml:space="preserve"> как!» </w:t>
      </w:r>
      <w:bookmarkEnd w:id="4"/>
      <w:r w:rsidRPr="001A1636">
        <w:rPr>
          <w:bCs/>
          <w:sz w:val="24"/>
          <w:szCs w:val="24"/>
        </w:rPr>
        <w:t xml:space="preserve">принимаются </w:t>
      </w:r>
      <w:r w:rsidRPr="001A1636">
        <w:rPr>
          <w:color w:val="000000"/>
          <w:sz w:val="24"/>
          <w:szCs w:val="24"/>
          <w:shd w:val="clear" w:color="auto" w:fill="FFFFFF"/>
        </w:rPr>
        <w:t>видео</w:t>
      </w:r>
      <w:r w:rsidRPr="001A1636">
        <w:rPr>
          <w:bCs/>
          <w:sz w:val="24"/>
          <w:szCs w:val="24"/>
        </w:rPr>
        <w:t xml:space="preserve">ролики, в которых     выступает в качестве </w:t>
      </w:r>
      <w:proofErr w:type="spellStart"/>
      <w:r w:rsidRPr="001A1636">
        <w:rPr>
          <w:bCs/>
          <w:sz w:val="24"/>
          <w:szCs w:val="24"/>
        </w:rPr>
        <w:t>блогера</w:t>
      </w:r>
      <w:proofErr w:type="spellEnd"/>
      <w:r w:rsidRPr="001A1636">
        <w:rPr>
          <w:bCs/>
          <w:sz w:val="24"/>
          <w:szCs w:val="24"/>
        </w:rPr>
        <w:t>.</w:t>
      </w:r>
    </w:p>
    <w:p w14:paraId="20BECE76" w14:textId="77777777" w:rsidR="001A1636" w:rsidRPr="001A1636" w:rsidRDefault="001A1636" w:rsidP="001A1636">
      <w:pPr>
        <w:tabs>
          <w:tab w:val="left" w:pos="0"/>
          <w:tab w:val="left" w:pos="426"/>
          <w:tab w:val="left" w:pos="567"/>
        </w:tabs>
        <w:jc w:val="both"/>
        <w:rPr>
          <w:bCs/>
          <w:color w:val="000000"/>
          <w:sz w:val="24"/>
          <w:szCs w:val="24"/>
        </w:rPr>
      </w:pPr>
      <w:r w:rsidRPr="001A1636">
        <w:rPr>
          <w:bCs/>
          <w:sz w:val="24"/>
          <w:szCs w:val="24"/>
        </w:rPr>
        <w:lastRenderedPageBreak/>
        <w:t xml:space="preserve">     4.7. </w:t>
      </w:r>
      <w:r w:rsidRPr="001A1636">
        <w:rPr>
          <w:color w:val="000000"/>
          <w:sz w:val="24"/>
          <w:szCs w:val="24"/>
          <w:shd w:val="clear" w:color="auto" w:fill="FFFFFF"/>
        </w:rPr>
        <w:t xml:space="preserve">Для участия в конкурсе </w:t>
      </w:r>
      <w:r w:rsidRPr="001A1636">
        <w:rPr>
          <w:bCs/>
          <w:sz w:val="24"/>
          <w:szCs w:val="24"/>
        </w:rPr>
        <w:t xml:space="preserve">«Ноу- хау – </w:t>
      </w:r>
      <w:proofErr w:type="gramStart"/>
      <w:r w:rsidRPr="001A1636">
        <w:rPr>
          <w:bCs/>
          <w:sz w:val="24"/>
          <w:szCs w:val="24"/>
        </w:rPr>
        <w:t>Знаю</w:t>
      </w:r>
      <w:proofErr w:type="gramEnd"/>
      <w:r w:rsidRPr="001A1636">
        <w:rPr>
          <w:bCs/>
          <w:sz w:val="24"/>
          <w:szCs w:val="24"/>
        </w:rPr>
        <w:t xml:space="preserve"> как!» </w:t>
      </w:r>
      <w:r w:rsidRPr="001A1636">
        <w:rPr>
          <w:color w:val="000000"/>
          <w:sz w:val="24"/>
          <w:szCs w:val="24"/>
          <w:shd w:val="clear" w:color="auto" w:fill="FFFFFF"/>
        </w:rPr>
        <w:t xml:space="preserve">принимаются видеоролики длительностью до 3 минут с объяснением какого-либо </w:t>
      </w:r>
      <w:proofErr w:type="spellStart"/>
      <w:r w:rsidRPr="001A1636">
        <w:rPr>
          <w:color w:val="000000"/>
          <w:sz w:val="24"/>
          <w:szCs w:val="24"/>
          <w:shd w:val="clear" w:color="auto" w:fill="FFFFFF"/>
        </w:rPr>
        <w:t>лайфхака</w:t>
      </w:r>
      <w:proofErr w:type="spellEnd"/>
      <w:r w:rsidRPr="001A1636">
        <w:rPr>
          <w:color w:val="000000"/>
          <w:sz w:val="24"/>
          <w:szCs w:val="24"/>
          <w:shd w:val="clear" w:color="auto" w:fill="FFFFFF"/>
        </w:rPr>
        <w:t>, который используется на уроках биологии, химии, а также при подготовке к ГИА.</w:t>
      </w:r>
    </w:p>
    <w:p w14:paraId="53034348" w14:textId="77777777" w:rsidR="001A1636" w:rsidRPr="001A1636" w:rsidRDefault="001A1636" w:rsidP="001A1636">
      <w:pPr>
        <w:tabs>
          <w:tab w:val="left" w:pos="973"/>
        </w:tabs>
        <w:ind w:left="389" w:right="403"/>
        <w:jc w:val="both"/>
        <w:rPr>
          <w:sz w:val="24"/>
          <w:szCs w:val="24"/>
        </w:rPr>
      </w:pPr>
      <w:r w:rsidRPr="001A1636">
        <w:rPr>
          <w:sz w:val="24"/>
          <w:szCs w:val="24"/>
        </w:rPr>
        <w:t>4.8. Оценка материалов участников Конкурса осуществляется членами жюри в соответствии с критериями оценки (Приложение №2).</w:t>
      </w:r>
    </w:p>
    <w:p w14:paraId="3F3906C2" w14:textId="77777777" w:rsidR="001A1636" w:rsidRPr="001A1636" w:rsidRDefault="001A1636" w:rsidP="001A1636">
      <w:pPr>
        <w:tabs>
          <w:tab w:val="left" w:pos="0"/>
          <w:tab w:val="left" w:pos="426"/>
          <w:tab w:val="left" w:pos="1134"/>
          <w:tab w:val="left" w:pos="1418"/>
        </w:tabs>
        <w:jc w:val="both"/>
        <w:rPr>
          <w:sz w:val="24"/>
          <w:szCs w:val="24"/>
        </w:rPr>
      </w:pPr>
      <w:r w:rsidRPr="001A1636">
        <w:rPr>
          <w:b/>
          <w:sz w:val="24"/>
          <w:szCs w:val="24"/>
        </w:rPr>
        <w:t>V. Требования к конкурсным работам</w:t>
      </w:r>
      <w:r w:rsidRPr="001A1636">
        <w:rPr>
          <w:sz w:val="24"/>
          <w:szCs w:val="24"/>
        </w:rPr>
        <w:t>:</w:t>
      </w:r>
    </w:p>
    <w:p w14:paraId="09C52602" w14:textId="77777777" w:rsidR="001A1636" w:rsidRPr="001A1636" w:rsidRDefault="001A1636" w:rsidP="001A1636">
      <w:pPr>
        <w:tabs>
          <w:tab w:val="left" w:pos="0"/>
          <w:tab w:val="left" w:pos="426"/>
          <w:tab w:val="left" w:pos="1134"/>
          <w:tab w:val="left" w:pos="1418"/>
        </w:tabs>
        <w:ind w:left="360"/>
        <w:contextualSpacing/>
        <w:jc w:val="both"/>
        <w:rPr>
          <w:sz w:val="24"/>
          <w:szCs w:val="24"/>
        </w:rPr>
      </w:pPr>
      <w:r w:rsidRPr="001A1636">
        <w:rPr>
          <w:sz w:val="24"/>
          <w:szCs w:val="24"/>
        </w:rPr>
        <w:t>5.1. На конкурс предоставляются видеоролики, снятые (созданные) любыми доступными средствами, соответствующие тематике конкурса:</w:t>
      </w:r>
    </w:p>
    <w:p w14:paraId="6B4FD2EC" w14:textId="77777777" w:rsidR="001A1636" w:rsidRPr="001A1636" w:rsidRDefault="001A1636" w:rsidP="001A1636">
      <w:pPr>
        <w:widowControl/>
        <w:numPr>
          <w:ilvl w:val="0"/>
          <w:numId w:val="10"/>
        </w:numPr>
        <w:tabs>
          <w:tab w:val="left" w:pos="0"/>
          <w:tab w:val="left" w:pos="426"/>
          <w:tab w:val="left" w:pos="1134"/>
          <w:tab w:val="left" w:pos="1418"/>
        </w:tabs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 w:rsidRPr="001A1636">
        <w:rPr>
          <w:sz w:val="24"/>
          <w:szCs w:val="24"/>
        </w:rPr>
        <w:t>формат видео: DVD, MPEG4;</w:t>
      </w:r>
    </w:p>
    <w:p w14:paraId="705B8A6A" w14:textId="77777777" w:rsidR="001A1636" w:rsidRPr="001A1636" w:rsidRDefault="001A1636" w:rsidP="001A1636">
      <w:pPr>
        <w:widowControl/>
        <w:numPr>
          <w:ilvl w:val="0"/>
          <w:numId w:val="10"/>
        </w:numPr>
        <w:tabs>
          <w:tab w:val="left" w:pos="0"/>
          <w:tab w:val="left" w:pos="426"/>
          <w:tab w:val="left" w:pos="1134"/>
          <w:tab w:val="left" w:pos="1418"/>
        </w:tabs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 w:rsidRPr="001A1636">
        <w:rPr>
          <w:sz w:val="24"/>
          <w:szCs w:val="24"/>
        </w:rPr>
        <w:t>минимальное разрешение видеоролика – 720x480 (12:8 см);</w:t>
      </w:r>
    </w:p>
    <w:p w14:paraId="02D9E6E5" w14:textId="77777777" w:rsidR="001A1636" w:rsidRPr="001A1636" w:rsidRDefault="001A1636" w:rsidP="001A1636">
      <w:pPr>
        <w:widowControl/>
        <w:numPr>
          <w:ilvl w:val="0"/>
          <w:numId w:val="10"/>
        </w:numPr>
        <w:tabs>
          <w:tab w:val="left" w:pos="0"/>
          <w:tab w:val="left" w:pos="426"/>
          <w:tab w:val="left" w:pos="1134"/>
          <w:tab w:val="left" w:pos="1418"/>
        </w:tabs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 w:rsidRPr="001A1636">
        <w:rPr>
          <w:sz w:val="24"/>
          <w:szCs w:val="24"/>
        </w:rPr>
        <w:t>продолжительность видеоролика – до 3 минут</w:t>
      </w:r>
      <w:r w:rsidRPr="001A1636">
        <w:rPr>
          <w:bCs/>
          <w:sz w:val="24"/>
          <w:szCs w:val="24"/>
        </w:rPr>
        <w:t>;</w:t>
      </w:r>
    </w:p>
    <w:p w14:paraId="7C7B7F55" w14:textId="77777777" w:rsidR="001A1636" w:rsidRPr="001A1636" w:rsidRDefault="001A1636" w:rsidP="001A1636">
      <w:pPr>
        <w:widowControl/>
        <w:numPr>
          <w:ilvl w:val="0"/>
          <w:numId w:val="10"/>
        </w:numPr>
        <w:tabs>
          <w:tab w:val="left" w:pos="0"/>
          <w:tab w:val="left" w:pos="426"/>
          <w:tab w:val="left" w:pos="1134"/>
          <w:tab w:val="left" w:pos="1418"/>
        </w:tabs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 w:rsidRPr="001A1636">
        <w:rPr>
          <w:sz w:val="24"/>
          <w:szCs w:val="24"/>
        </w:rPr>
        <w:t>видеоролики должны сопровождаться заявкой (Приложение 1);</w:t>
      </w:r>
    </w:p>
    <w:p w14:paraId="28D0DD2A" w14:textId="77777777" w:rsidR="001A1636" w:rsidRPr="001A1636" w:rsidRDefault="001A1636" w:rsidP="001A1636">
      <w:pPr>
        <w:widowControl/>
        <w:numPr>
          <w:ilvl w:val="0"/>
          <w:numId w:val="10"/>
        </w:numPr>
        <w:tabs>
          <w:tab w:val="left" w:pos="0"/>
          <w:tab w:val="left" w:pos="426"/>
          <w:tab w:val="left" w:pos="1134"/>
          <w:tab w:val="left" w:pos="1418"/>
        </w:tabs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 w:rsidRPr="001A1636">
        <w:rPr>
          <w:sz w:val="24"/>
          <w:szCs w:val="24"/>
        </w:rPr>
        <w:t xml:space="preserve">конкурсные работы принимаются только от их непосредственных авторов или уполномоченных представителей. Предоставляя конкурсную работу, участник тем самым подтверждает свое авторство и согласие с условиями и регламентом конкурса. </w:t>
      </w:r>
    </w:p>
    <w:p w14:paraId="6FC1536B" w14:textId="77777777" w:rsidR="001A1636" w:rsidRPr="001A1636" w:rsidRDefault="001A1636" w:rsidP="001A1636">
      <w:pPr>
        <w:tabs>
          <w:tab w:val="left" w:pos="0"/>
          <w:tab w:val="left" w:pos="426"/>
          <w:tab w:val="left" w:pos="1134"/>
          <w:tab w:val="left" w:pos="1418"/>
        </w:tabs>
        <w:ind w:left="360"/>
        <w:contextualSpacing/>
        <w:jc w:val="both"/>
        <w:rPr>
          <w:sz w:val="24"/>
          <w:szCs w:val="24"/>
        </w:rPr>
      </w:pPr>
      <w:r w:rsidRPr="001A1636">
        <w:rPr>
          <w:sz w:val="24"/>
          <w:szCs w:val="24"/>
        </w:rPr>
        <w:t>5.2. Принимаются конкурсные работы, не нарушающие права и достоинства граждан и не противоречащие законодательству Российской Федерации и условиям настоящего Положения. Присланные конкурсные работы могут быть отклонены от участия в следующих случаях:</w:t>
      </w:r>
    </w:p>
    <w:p w14:paraId="66AA34CB" w14:textId="77777777" w:rsidR="001A1636" w:rsidRPr="001A1636" w:rsidRDefault="001A1636" w:rsidP="001A1636">
      <w:pPr>
        <w:widowControl/>
        <w:numPr>
          <w:ilvl w:val="0"/>
          <w:numId w:val="11"/>
        </w:numPr>
        <w:tabs>
          <w:tab w:val="left" w:pos="0"/>
          <w:tab w:val="left" w:pos="426"/>
          <w:tab w:val="left" w:pos="1134"/>
          <w:tab w:val="left" w:pos="1418"/>
        </w:tabs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 w:rsidRPr="001A1636">
        <w:rPr>
          <w:sz w:val="24"/>
          <w:szCs w:val="24"/>
        </w:rPr>
        <w:t>видеоролики не соответствуют тематике Конкурса;</w:t>
      </w:r>
    </w:p>
    <w:p w14:paraId="2AB83294" w14:textId="77777777" w:rsidR="001A1636" w:rsidRPr="001A1636" w:rsidRDefault="001A1636" w:rsidP="001A1636">
      <w:pPr>
        <w:widowControl/>
        <w:numPr>
          <w:ilvl w:val="0"/>
          <w:numId w:val="11"/>
        </w:numPr>
        <w:tabs>
          <w:tab w:val="left" w:pos="0"/>
          <w:tab w:val="left" w:pos="426"/>
          <w:tab w:val="left" w:pos="1134"/>
          <w:tab w:val="left" w:pos="1418"/>
        </w:tabs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 w:rsidRPr="001A1636">
        <w:rPr>
          <w:sz w:val="24"/>
          <w:szCs w:val="24"/>
        </w:rPr>
        <w:t>видеоролики содержат сюжеты, в которых можно распознать элементы пропаганды или агитации, возбуждающие социальную, расовую, национальную или религиозную ненависть и вражду;</w:t>
      </w:r>
    </w:p>
    <w:p w14:paraId="777921A4" w14:textId="77777777" w:rsidR="001A1636" w:rsidRPr="001A1636" w:rsidRDefault="001A1636" w:rsidP="001A1636">
      <w:pPr>
        <w:widowControl/>
        <w:numPr>
          <w:ilvl w:val="0"/>
          <w:numId w:val="11"/>
        </w:numPr>
        <w:tabs>
          <w:tab w:val="left" w:pos="0"/>
          <w:tab w:val="left" w:pos="426"/>
          <w:tab w:val="left" w:pos="1134"/>
          <w:tab w:val="left" w:pos="1418"/>
        </w:tabs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 w:rsidRPr="001A1636">
        <w:rPr>
          <w:sz w:val="24"/>
          <w:szCs w:val="24"/>
        </w:rPr>
        <w:t>видеоролики имеют низкое техническое качество;</w:t>
      </w:r>
    </w:p>
    <w:p w14:paraId="7D0C9486" w14:textId="77777777" w:rsidR="001A1636" w:rsidRPr="001A1636" w:rsidRDefault="001A1636" w:rsidP="001A1636">
      <w:pPr>
        <w:widowControl/>
        <w:numPr>
          <w:ilvl w:val="0"/>
          <w:numId w:val="11"/>
        </w:numPr>
        <w:tabs>
          <w:tab w:val="left" w:pos="0"/>
          <w:tab w:val="left" w:pos="426"/>
          <w:tab w:val="left" w:pos="1134"/>
          <w:tab w:val="left" w:pos="1418"/>
        </w:tabs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 w:rsidRPr="001A1636">
        <w:rPr>
          <w:sz w:val="24"/>
          <w:szCs w:val="24"/>
        </w:rPr>
        <w:t>видеоролики имеют направленность, противоречащую моральным, нравственным или этическим нормам.</w:t>
      </w:r>
    </w:p>
    <w:p w14:paraId="66AAD3EF" w14:textId="77777777" w:rsidR="001A1636" w:rsidRPr="001A1636" w:rsidRDefault="001A1636" w:rsidP="001A1636">
      <w:pPr>
        <w:tabs>
          <w:tab w:val="left" w:pos="728"/>
        </w:tabs>
        <w:spacing w:before="3" w:line="319" w:lineRule="exact"/>
        <w:rPr>
          <w:b/>
          <w:spacing w:val="-2"/>
          <w:sz w:val="24"/>
          <w:szCs w:val="24"/>
        </w:rPr>
      </w:pPr>
      <w:r w:rsidRPr="001A1636">
        <w:rPr>
          <w:b/>
          <w:sz w:val="24"/>
          <w:szCs w:val="24"/>
        </w:rPr>
        <w:t xml:space="preserve">V І. Подведение итогов </w:t>
      </w:r>
      <w:r w:rsidRPr="001A1636">
        <w:rPr>
          <w:b/>
          <w:spacing w:val="-2"/>
          <w:sz w:val="24"/>
          <w:szCs w:val="24"/>
        </w:rPr>
        <w:t>Конкурса</w:t>
      </w:r>
    </w:p>
    <w:p w14:paraId="42917062" w14:textId="77777777" w:rsidR="001A1636" w:rsidRPr="001A1636" w:rsidRDefault="001A1636" w:rsidP="001A1636">
      <w:pPr>
        <w:tabs>
          <w:tab w:val="left" w:pos="728"/>
        </w:tabs>
        <w:spacing w:before="3" w:line="319" w:lineRule="exact"/>
        <w:rPr>
          <w:b/>
          <w:sz w:val="24"/>
          <w:szCs w:val="24"/>
        </w:rPr>
      </w:pPr>
    </w:p>
    <w:p w14:paraId="60914368" w14:textId="77777777" w:rsidR="001A1636" w:rsidRPr="001A1636" w:rsidRDefault="001A1636" w:rsidP="001A1636">
      <w:pPr>
        <w:tabs>
          <w:tab w:val="left" w:pos="880"/>
        </w:tabs>
        <w:spacing w:line="319" w:lineRule="exact"/>
        <w:ind w:left="388"/>
        <w:rPr>
          <w:sz w:val="24"/>
          <w:szCs w:val="24"/>
        </w:rPr>
      </w:pPr>
      <w:r w:rsidRPr="001A1636">
        <w:rPr>
          <w:sz w:val="24"/>
          <w:szCs w:val="24"/>
        </w:rPr>
        <w:t xml:space="preserve">6.1.  20 ноября 2024г.жюри определяет победителей </w:t>
      </w:r>
      <w:r w:rsidRPr="001A1636">
        <w:rPr>
          <w:spacing w:val="-2"/>
          <w:sz w:val="24"/>
          <w:szCs w:val="24"/>
        </w:rPr>
        <w:t>Конкурса.</w:t>
      </w:r>
    </w:p>
    <w:p w14:paraId="3FD3C486" w14:textId="77777777" w:rsidR="001A1636" w:rsidRPr="001A1636" w:rsidRDefault="001A1636" w:rsidP="001A1636">
      <w:pPr>
        <w:tabs>
          <w:tab w:val="left" w:pos="880"/>
        </w:tabs>
        <w:spacing w:line="322" w:lineRule="exact"/>
        <w:ind w:left="388"/>
        <w:rPr>
          <w:sz w:val="24"/>
          <w:szCs w:val="24"/>
        </w:rPr>
      </w:pPr>
      <w:r w:rsidRPr="001A1636">
        <w:rPr>
          <w:sz w:val="24"/>
          <w:szCs w:val="24"/>
        </w:rPr>
        <w:t xml:space="preserve">6.2.  Победители Конкурса награждаются </w:t>
      </w:r>
      <w:r w:rsidRPr="001A1636">
        <w:rPr>
          <w:spacing w:val="-2"/>
          <w:sz w:val="24"/>
          <w:szCs w:val="24"/>
        </w:rPr>
        <w:t>дипломами.</w:t>
      </w:r>
    </w:p>
    <w:p w14:paraId="3A27170E" w14:textId="77777777" w:rsidR="001A1636" w:rsidRPr="001A1636" w:rsidRDefault="001A1636" w:rsidP="001A1636">
      <w:pPr>
        <w:tabs>
          <w:tab w:val="left" w:pos="880"/>
        </w:tabs>
        <w:ind w:left="388"/>
        <w:rPr>
          <w:sz w:val="24"/>
          <w:szCs w:val="24"/>
        </w:rPr>
      </w:pPr>
      <w:r w:rsidRPr="001A1636">
        <w:rPr>
          <w:sz w:val="24"/>
          <w:szCs w:val="24"/>
        </w:rPr>
        <w:t xml:space="preserve">6.3.  Участники Конкурса получают сертификаты </w:t>
      </w:r>
      <w:r w:rsidRPr="001A1636">
        <w:rPr>
          <w:spacing w:val="-2"/>
          <w:sz w:val="24"/>
          <w:szCs w:val="24"/>
        </w:rPr>
        <w:t>участника.</w:t>
      </w:r>
    </w:p>
    <w:p w14:paraId="08AC4DC7" w14:textId="77777777" w:rsidR="001A1636" w:rsidRPr="001A1636" w:rsidRDefault="001A1636" w:rsidP="001A1636">
      <w:pPr>
        <w:tabs>
          <w:tab w:val="left" w:pos="0"/>
          <w:tab w:val="left" w:pos="426"/>
        </w:tabs>
        <w:ind w:left="881"/>
        <w:jc w:val="both"/>
        <w:rPr>
          <w:sz w:val="24"/>
          <w:szCs w:val="24"/>
          <w:lang w:eastAsia="ru-RU"/>
        </w:rPr>
      </w:pPr>
    </w:p>
    <w:p w14:paraId="55308F07" w14:textId="77777777" w:rsidR="001A1636" w:rsidRPr="001A1636" w:rsidRDefault="001A1636" w:rsidP="001A1636">
      <w:pPr>
        <w:tabs>
          <w:tab w:val="left" w:pos="0"/>
          <w:tab w:val="left" w:pos="426"/>
        </w:tabs>
        <w:ind w:left="881"/>
        <w:jc w:val="center"/>
        <w:rPr>
          <w:rFonts w:ascii="PT Astra Serif" w:hAnsi="PT Astra Serif"/>
          <w:sz w:val="24"/>
          <w:szCs w:val="24"/>
          <w:lang w:eastAsia="ru-RU"/>
        </w:rPr>
      </w:pPr>
    </w:p>
    <w:p w14:paraId="42EBE12D" w14:textId="77777777" w:rsidR="001A1636" w:rsidRPr="001A1636" w:rsidRDefault="001A1636" w:rsidP="001A1636">
      <w:pPr>
        <w:tabs>
          <w:tab w:val="left" w:pos="0"/>
          <w:tab w:val="left" w:pos="426"/>
        </w:tabs>
        <w:ind w:left="881"/>
        <w:jc w:val="center"/>
        <w:rPr>
          <w:rFonts w:ascii="PT Astra Serif" w:hAnsi="PT Astra Serif"/>
          <w:sz w:val="24"/>
          <w:szCs w:val="24"/>
          <w:lang w:eastAsia="ru-RU"/>
        </w:rPr>
      </w:pPr>
    </w:p>
    <w:p w14:paraId="6E2A48D2" w14:textId="77777777" w:rsidR="001A1636" w:rsidRPr="001A1636" w:rsidRDefault="001A1636" w:rsidP="001A1636">
      <w:pPr>
        <w:tabs>
          <w:tab w:val="left" w:pos="0"/>
          <w:tab w:val="left" w:pos="426"/>
        </w:tabs>
        <w:ind w:left="881"/>
        <w:jc w:val="center"/>
        <w:rPr>
          <w:rFonts w:ascii="PT Astra Serif" w:hAnsi="PT Astra Serif"/>
          <w:sz w:val="24"/>
          <w:szCs w:val="24"/>
          <w:lang w:eastAsia="ru-RU"/>
        </w:rPr>
      </w:pPr>
    </w:p>
    <w:p w14:paraId="67389972" w14:textId="77777777" w:rsidR="001A1636" w:rsidRPr="001A1636" w:rsidRDefault="001A1636" w:rsidP="001A1636">
      <w:pPr>
        <w:tabs>
          <w:tab w:val="left" w:pos="0"/>
          <w:tab w:val="left" w:pos="426"/>
        </w:tabs>
        <w:ind w:left="881"/>
        <w:jc w:val="center"/>
        <w:rPr>
          <w:rFonts w:ascii="PT Astra Serif" w:hAnsi="PT Astra Serif"/>
          <w:sz w:val="24"/>
          <w:szCs w:val="24"/>
          <w:lang w:eastAsia="ru-RU"/>
        </w:rPr>
      </w:pPr>
    </w:p>
    <w:p w14:paraId="01639FAE" w14:textId="77777777" w:rsidR="001A1636" w:rsidRPr="001A1636" w:rsidRDefault="001A1636" w:rsidP="001A1636">
      <w:pPr>
        <w:tabs>
          <w:tab w:val="left" w:pos="0"/>
          <w:tab w:val="left" w:pos="426"/>
        </w:tabs>
        <w:ind w:left="881"/>
        <w:jc w:val="center"/>
        <w:rPr>
          <w:rFonts w:ascii="PT Astra Serif" w:hAnsi="PT Astra Serif"/>
          <w:sz w:val="24"/>
          <w:szCs w:val="24"/>
          <w:lang w:eastAsia="ru-RU"/>
        </w:rPr>
      </w:pPr>
    </w:p>
    <w:p w14:paraId="65F193F3" w14:textId="77777777" w:rsidR="001A1636" w:rsidRPr="001A1636" w:rsidRDefault="001A1636" w:rsidP="001A1636">
      <w:pPr>
        <w:tabs>
          <w:tab w:val="left" w:pos="0"/>
          <w:tab w:val="left" w:pos="426"/>
        </w:tabs>
        <w:ind w:left="881"/>
        <w:jc w:val="center"/>
        <w:rPr>
          <w:rFonts w:ascii="PT Astra Serif" w:hAnsi="PT Astra Serif"/>
          <w:sz w:val="24"/>
          <w:szCs w:val="24"/>
          <w:lang w:eastAsia="ru-RU"/>
        </w:rPr>
      </w:pPr>
    </w:p>
    <w:p w14:paraId="7FC5C4E4" w14:textId="77777777" w:rsidR="001A1636" w:rsidRPr="001A1636" w:rsidRDefault="001A1636" w:rsidP="001A1636">
      <w:pPr>
        <w:tabs>
          <w:tab w:val="left" w:pos="0"/>
          <w:tab w:val="left" w:pos="426"/>
        </w:tabs>
        <w:ind w:left="881"/>
        <w:jc w:val="center"/>
        <w:rPr>
          <w:rFonts w:ascii="PT Astra Serif" w:hAnsi="PT Astra Serif"/>
          <w:sz w:val="24"/>
          <w:szCs w:val="24"/>
          <w:lang w:eastAsia="ru-RU"/>
        </w:rPr>
      </w:pPr>
    </w:p>
    <w:p w14:paraId="611F4E8B" w14:textId="77777777" w:rsidR="001A1636" w:rsidRPr="001A1636" w:rsidRDefault="001A1636" w:rsidP="001A1636">
      <w:pPr>
        <w:tabs>
          <w:tab w:val="left" w:pos="0"/>
          <w:tab w:val="left" w:pos="426"/>
        </w:tabs>
        <w:ind w:left="881"/>
        <w:jc w:val="center"/>
        <w:rPr>
          <w:rFonts w:ascii="PT Astra Serif" w:hAnsi="PT Astra Serif"/>
          <w:sz w:val="24"/>
          <w:szCs w:val="24"/>
          <w:lang w:eastAsia="ru-RU"/>
        </w:rPr>
      </w:pPr>
    </w:p>
    <w:p w14:paraId="0915241C" w14:textId="77777777" w:rsidR="001A1636" w:rsidRPr="001A1636" w:rsidRDefault="001A1636" w:rsidP="001A1636">
      <w:pPr>
        <w:tabs>
          <w:tab w:val="left" w:pos="0"/>
          <w:tab w:val="left" w:pos="426"/>
        </w:tabs>
        <w:ind w:left="881"/>
        <w:jc w:val="center"/>
        <w:rPr>
          <w:rFonts w:ascii="PT Astra Serif" w:hAnsi="PT Astra Serif"/>
          <w:sz w:val="24"/>
          <w:szCs w:val="24"/>
          <w:lang w:eastAsia="ru-RU"/>
        </w:rPr>
      </w:pPr>
    </w:p>
    <w:p w14:paraId="0B16F215" w14:textId="77777777" w:rsidR="001A1636" w:rsidRPr="001A1636" w:rsidRDefault="001A1636" w:rsidP="001A1636">
      <w:pPr>
        <w:tabs>
          <w:tab w:val="left" w:pos="0"/>
          <w:tab w:val="left" w:pos="426"/>
        </w:tabs>
        <w:ind w:left="881"/>
        <w:jc w:val="center"/>
        <w:rPr>
          <w:rFonts w:ascii="PT Astra Serif" w:hAnsi="PT Astra Serif"/>
          <w:sz w:val="24"/>
          <w:szCs w:val="24"/>
          <w:lang w:eastAsia="ru-RU"/>
        </w:rPr>
      </w:pPr>
    </w:p>
    <w:p w14:paraId="0A51D40B" w14:textId="77777777" w:rsidR="001A1636" w:rsidRPr="001A1636" w:rsidRDefault="001A1636" w:rsidP="001A1636">
      <w:pPr>
        <w:tabs>
          <w:tab w:val="left" w:pos="0"/>
          <w:tab w:val="left" w:pos="426"/>
        </w:tabs>
        <w:ind w:left="881"/>
        <w:jc w:val="center"/>
        <w:rPr>
          <w:rFonts w:ascii="PT Astra Serif" w:hAnsi="PT Astra Serif"/>
          <w:sz w:val="24"/>
          <w:szCs w:val="24"/>
          <w:lang w:eastAsia="ru-RU"/>
        </w:rPr>
      </w:pPr>
    </w:p>
    <w:p w14:paraId="00405742" w14:textId="77777777" w:rsidR="001A1636" w:rsidRPr="001A1636" w:rsidRDefault="001A1636" w:rsidP="001A1636">
      <w:pPr>
        <w:tabs>
          <w:tab w:val="left" w:pos="0"/>
          <w:tab w:val="left" w:pos="426"/>
        </w:tabs>
        <w:ind w:left="881"/>
        <w:jc w:val="center"/>
        <w:rPr>
          <w:rFonts w:ascii="PT Astra Serif" w:hAnsi="PT Astra Serif"/>
          <w:sz w:val="24"/>
          <w:szCs w:val="24"/>
          <w:lang w:eastAsia="ru-RU"/>
        </w:rPr>
      </w:pPr>
    </w:p>
    <w:p w14:paraId="3F60275D" w14:textId="77777777" w:rsidR="001A1636" w:rsidRPr="001A1636" w:rsidRDefault="001A1636" w:rsidP="001A1636">
      <w:pPr>
        <w:tabs>
          <w:tab w:val="left" w:pos="0"/>
          <w:tab w:val="left" w:pos="426"/>
        </w:tabs>
        <w:ind w:left="881"/>
        <w:jc w:val="center"/>
        <w:rPr>
          <w:rFonts w:ascii="PT Astra Serif" w:hAnsi="PT Astra Serif"/>
          <w:sz w:val="24"/>
          <w:szCs w:val="24"/>
          <w:lang w:eastAsia="ru-RU"/>
        </w:rPr>
      </w:pPr>
    </w:p>
    <w:p w14:paraId="66D2F0F4" w14:textId="77777777" w:rsidR="001A1636" w:rsidRPr="001A1636" w:rsidRDefault="001A1636" w:rsidP="001A1636">
      <w:pPr>
        <w:tabs>
          <w:tab w:val="left" w:pos="0"/>
          <w:tab w:val="left" w:pos="426"/>
        </w:tabs>
        <w:ind w:left="881"/>
        <w:jc w:val="center"/>
        <w:rPr>
          <w:rFonts w:ascii="PT Astra Serif" w:hAnsi="PT Astra Serif"/>
          <w:sz w:val="24"/>
          <w:szCs w:val="24"/>
          <w:lang w:eastAsia="ru-RU"/>
        </w:rPr>
      </w:pPr>
    </w:p>
    <w:p w14:paraId="4572A485" w14:textId="77777777" w:rsidR="001A1636" w:rsidRPr="001A1636" w:rsidRDefault="001A1636" w:rsidP="001A1636">
      <w:pPr>
        <w:tabs>
          <w:tab w:val="left" w:pos="0"/>
          <w:tab w:val="left" w:pos="426"/>
        </w:tabs>
        <w:ind w:left="881"/>
        <w:jc w:val="center"/>
        <w:rPr>
          <w:rFonts w:ascii="PT Astra Serif" w:hAnsi="PT Astra Serif"/>
          <w:sz w:val="24"/>
          <w:szCs w:val="24"/>
          <w:lang w:eastAsia="ru-RU"/>
        </w:rPr>
      </w:pPr>
    </w:p>
    <w:p w14:paraId="5A1E6106" w14:textId="77777777" w:rsidR="001A1636" w:rsidRPr="001A1636" w:rsidRDefault="001A1636" w:rsidP="001A1636">
      <w:pPr>
        <w:tabs>
          <w:tab w:val="left" w:pos="0"/>
          <w:tab w:val="left" w:pos="426"/>
        </w:tabs>
        <w:ind w:left="881"/>
        <w:jc w:val="center"/>
        <w:rPr>
          <w:rFonts w:ascii="PT Astra Serif" w:hAnsi="PT Astra Serif"/>
          <w:sz w:val="24"/>
          <w:szCs w:val="24"/>
          <w:lang w:eastAsia="ru-RU"/>
        </w:rPr>
      </w:pPr>
    </w:p>
    <w:p w14:paraId="5A7D13CC" w14:textId="77777777" w:rsidR="001A1636" w:rsidRPr="001A1636" w:rsidRDefault="001A1636" w:rsidP="001A1636">
      <w:pPr>
        <w:tabs>
          <w:tab w:val="left" w:pos="0"/>
          <w:tab w:val="left" w:pos="426"/>
        </w:tabs>
        <w:ind w:left="881"/>
        <w:jc w:val="center"/>
        <w:rPr>
          <w:rFonts w:ascii="PT Astra Serif" w:hAnsi="PT Astra Serif"/>
          <w:sz w:val="24"/>
          <w:szCs w:val="24"/>
          <w:lang w:eastAsia="ru-RU"/>
        </w:rPr>
      </w:pPr>
    </w:p>
    <w:p w14:paraId="0B6D532D" w14:textId="77777777" w:rsidR="001A1636" w:rsidRPr="001A1636" w:rsidRDefault="001A1636" w:rsidP="001A1636">
      <w:pPr>
        <w:tabs>
          <w:tab w:val="left" w:pos="0"/>
          <w:tab w:val="left" w:pos="426"/>
        </w:tabs>
        <w:ind w:left="881"/>
        <w:jc w:val="center"/>
        <w:rPr>
          <w:rFonts w:ascii="PT Astra Serif" w:hAnsi="PT Astra Serif"/>
          <w:sz w:val="24"/>
          <w:szCs w:val="24"/>
          <w:lang w:eastAsia="ru-RU"/>
        </w:rPr>
      </w:pPr>
    </w:p>
    <w:p w14:paraId="7C1CA58F" w14:textId="77777777" w:rsidR="001A1636" w:rsidRPr="001A1636" w:rsidRDefault="001A1636" w:rsidP="001A1636">
      <w:pPr>
        <w:tabs>
          <w:tab w:val="left" w:pos="0"/>
          <w:tab w:val="left" w:pos="426"/>
        </w:tabs>
        <w:ind w:left="881"/>
        <w:jc w:val="center"/>
        <w:rPr>
          <w:rFonts w:ascii="PT Astra Serif" w:hAnsi="PT Astra Serif"/>
          <w:sz w:val="24"/>
          <w:szCs w:val="24"/>
          <w:lang w:eastAsia="ru-RU"/>
        </w:rPr>
      </w:pPr>
    </w:p>
    <w:p w14:paraId="72085256" w14:textId="77777777" w:rsidR="001A1636" w:rsidRPr="001A1636" w:rsidRDefault="001A1636" w:rsidP="001A1636">
      <w:pPr>
        <w:tabs>
          <w:tab w:val="left" w:pos="0"/>
          <w:tab w:val="left" w:pos="426"/>
        </w:tabs>
        <w:ind w:left="881"/>
        <w:jc w:val="center"/>
        <w:rPr>
          <w:rFonts w:ascii="PT Astra Serif" w:hAnsi="PT Astra Serif"/>
          <w:sz w:val="24"/>
          <w:szCs w:val="24"/>
          <w:lang w:eastAsia="ru-RU"/>
        </w:rPr>
      </w:pPr>
    </w:p>
    <w:p w14:paraId="444BA2F4" w14:textId="77777777" w:rsidR="001A1636" w:rsidRPr="001A1636" w:rsidRDefault="001A1636" w:rsidP="001A1636">
      <w:pPr>
        <w:tabs>
          <w:tab w:val="left" w:pos="0"/>
          <w:tab w:val="left" w:pos="426"/>
        </w:tabs>
        <w:ind w:left="881"/>
        <w:jc w:val="center"/>
        <w:rPr>
          <w:rFonts w:ascii="PT Astra Serif" w:hAnsi="PT Astra Serif"/>
          <w:sz w:val="24"/>
          <w:szCs w:val="24"/>
          <w:lang w:eastAsia="ru-RU"/>
        </w:rPr>
      </w:pPr>
    </w:p>
    <w:p w14:paraId="24B75245" w14:textId="77777777" w:rsidR="001A1636" w:rsidRPr="001A1636" w:rsidRDefault="001A1636" w:rsidP="001A1636">
      <w:pPr>
        <w:tabs>
          <w:tab w:val="left" w:pos="0"/>
          <w:tab w:val="left" w:pos="426"/>
        </w:tabs>
        <w:ind w:left="881"/>
        <w:jc w:val="center"/>
        <w:rPr>
          <w:rFonts w:ascii="PT Astra Serif" w:hAnsi="PT Astra Serif"/>
          <w:sz w:val="24"/>
          <w:szCs w:val="24"/>
          <w:lang w:eastAsia="ru-RU"/>
        </w:rPr>
      </w:pPr>
    </w:p>
    <w:p w14:paraId="27DBDC90" w14:textId="77777777" w:rsidR="001A1636" w:rsidRPr="001A1636" w:rsidRDefault="001A1636" w:rsidP="001A1636">
      <w:pPr>
        <w:tabs>
          <w:tab w:val="left" w:pos="0"/>
          <w:tab w:val="left" w:pos="426"/>
        </w:tabs>
        <w:ind w:left="881"/>
        <w:jc w:val="center"/>
        <w:rPr>
          <w:rFonts w:ascii="PT Astra Serif" w:hAnsi="PT Astra Serif"/>
          <w:sz w:val="24"/>
          <w:szCs w:val="24"/>
          <w:lang w:eastAsia="ru-RU"/>
        </w:rPr>
      </w:pPr>
    </w:p>
    <w:p w14:paraId="38A93C55" w14:textId="77777777" w:rsidR="001A1636" w:rsidRPr="001A1636" w:rsidRDefault="001A1636" w:rsidP="001A1636">
      <w:pPr>
        <w:tabs>
          <w:tab w:val="left" w:pos="0"/>
          <w:tab w:val="left" w:pos="426"/>
        </w:tabs>
        <w:ind w:left="881"/>
        <w:jc w:val="center"/>
        <w:rPr>
          <w:rFonts w:ascii="PT Astra Serif" w:hAnsi="PT Astra Serif"/>
          <w:sz w:val="24"/>
          <w:szCs w:val="24"/>
          <w:lang w:eastAsia="ru-RU"/>
        </w:rPr>
      </w:pPr>
    </w:p>
    <w:p w14:paraId="4F7C4F50" w14:textId="77777777" w:rsidR="001A1636" w:rsidRPr="001A1636" w:rsidRDefault="001A1636" w:rsidP="001A1636">
      <w:pPr>
        <w:tabs>
          <w:tab w:val="left" w:pos="0"/>
          <w:tab w:val="left" w:pos="426"/>
        </w:tabs>
        <w:ind w:left="881"/>
        <w:jc w:val="center"/>
        <w:rPr>
          <w:rFonts w:ascii="PT Astra Serif" w:hAnsi="PT Astra Serif"/>
          <w:sz w:val="24"/>
          <w:szCs w:val="24"/>
          <w:lang w:eastAsia="ru-RU"/>
        </w:rPr>
      </w:pPr>
    </w:p>
    <w:p w14:paraId="6EFB8002" w14:textId="77777777" w:rsidR="001A1636" w:rsidRPr="001A1636" w:rsidRDefault="001A1636" w:rsidP="001A1636">
      <w:pPr>
        <w:tabs>
          <w:tab w:val="left" w:pos="0"/>
          <w:tab w:val="left" w:pos="426"/>
        </w:tabs>
        <w:ind w:left="881"/>
        <w:jc w:val="center"/>
        <w:rPr>
          <w:rFonts w:ascii="PT Astra Serif" w:hAnsi="PT Astra Serif"/>
          <w:sz w:val="24"/>
          <w:szCs w:val="24"/>
          <w:lang w:eastAsia="ru-RU"/>
        </w:rPr>
      </w:pPr>
    </w:p>
    <w:p w14:paraId="416AC5A9" w14:textId="77777777" w:rsidR="001A1636" w:rsidRPr="001A1636" w:rsidRDefault="001A1636" w:rsidP="001A1636">
      <w:pPr>
        <w:tabs>
          <w:tab w:val="left" w:pos="0"/>
          <w:tab w:val="left" w:pos="426"/>
        </w:tabs>
        <w:ind w:left="881"/>
        <w:jc w:val="center"/>
        <w:rPr>
          <w:rFonts w:ascii="PT Astra Serif" w:hAnsi="PT Astra Serif"/>
          <w:sz w:val="24"/>
          <w:szCs w:val="24"/>
          <w:lang w:eastAsia="ru-RU"/>
        </w:rPr>
      </w:pPr>
    </w:p>
    <w:p w14:paraId="382DC4D4" w14:textId="77777777" w:rsidR="001A1636" w:rsidRPr="001A1636" w:rsidRDefault="001A1636" w:rsidP="001A1636">
      <w:pPr>
        <w:tabs>
          <w:tab w:val="left" w:pos="0"/>
          <w:tab w:val="left" w:pos="426"/>
        </w:tabs>
        <w:ind w:left="881"/>
        <w:jc w:val="center"/>
        <w:rPr>
          <w:rFonts w:ascii="PT Astra Serif" w:hAnsi="PT Astra Serif"/>
          <w:sz w:val="24"/>
          <w:szCs w:val="24"/>
          <w:lang w:eastAsia="ru-RU"/>
        </w:rPr>
      </w:pPr>
    </w:p>
    <w:p w14:paraId="4EE4CA16" w14:textId="77777777" w:rsidR="001A1636" w:rsidRPr="001A1636" w:rsidRDefault="001A1636" w:rsidP="001A1636">
      <w:pPr>
        <w:tabs>
          <w:tab w:val="left" w:pos="0"/>
          <w:tab w:val="left" w:pos="426"/>
        </w:tabs>
        <w:ind w:left="881"/>
        <w:jc w:val="center"/>
        <w:rPr>
          <w:rFonts w:ascii="PT Astra Serif" w:hAnsi="PT Astra Serif"/>
          <w:sz w:val="24"/>
          <w:szCs w:val="24"/>
          <w:lang w:eastAsia="ru-RU"/>
        </w:rPr>
      </w:pPr>
    </w:p>
    <w:p w14:paraId="3A299C5D" w14:textId="77777777" w:rsidR="001A1636" w:rsidRPr="001A1636" w:rsidRDefault="001A1636" w:rsidP="001A1636">
      <w:pPr>
        <w:tabs>
          <w:tab w:val="left" w:pos="0"/>
          <w:tab w:val="left" w:pos="426"/>
        </w:tabs>
        <w:ind w:left="881"/>
        <w:jc w:val="center"/>
        <w:rPr>
          <w:rFonts w:ascii="PT Astra Serif" w:hAnsi="PT Astra Serif"/>
          <w:sz w:val="24"/>
          <w:szCs w:val="24"/>
          <w:lang w:eastAsia="ru-RU"/>
        </w:rPr>
      </w:pPr>
    </w:p>
    <w:p w14:paraId="6960649D" w14:textId="77777777" w:rsidR="001A1636" w:rsidRPr="001A1636" w:rsidRDefault="001A1636" w:rsidP="001A1636">
      <w:pPr>
        <w:tabs>
          <w:tab w:val="left" w:pos="0"/>
          <w:tab w:val="left" w:pos="426"/>
        </w:tabs>
        <w:ind w:left="881"/>
        <w:jc w:val="center"/>
        <w:rPr>
          <w:rFonts w:ascii="PT Astra Serif" w:hAnsi="PT Astra Serif"/>
          <w:sz w:val="24"/>
          <w:szCs w:val="24"/>
          <w:lang w:eastAsia="ru-RU"/>
        </w:rPr>
      </w:pPr>
    </w:p>
    <w:p w14:paraId="3200CA28" w14:textId="77777777" w:rsidR="001A1636" w:rsidRPr="001A1636" w:rsidRDefault="001A1636" w:rsidP="001A1636">
      <w:pPr>
        <w:tabs>
          <w:tab w:val="left" w:pos="0"/>
          <w:tab w:val="left" w:pos="426"/>
        </w:tabs>
        <w:ind w:left="881"/>
        <w:jc w:val="center"/>
        <w:rPr>
          <w:rFonts w:ascii="PT Astra Serif" w:hAnsi="PT Astra Serif"/>
          <w:sz w:val="24"/>
          <w:szCs w:val="24"/>
          <w:lang w:eastAsia="ru-RU"/>
        </w:rPr>
      </w:pPr>
    </w:p>
    <w:p w14:paraId="63582251" w14:textId="77777777" w:rsidR="001A1636" w:rsidRPr="001A1636" w:rsidRDefault="001A1636" w:rsidP="001A1636">
      <w:pPr>
        <w:tabs>
          <w:tab w:val="left" w:pos="0"/>
          <w:tab w:val="left" w:pos="426"/>
        </w:tabs>
        <w:ind w:left="881"/>
        <w:jc w:val="center"/>
        <w:rPr>
          <w:rFonts w:ascii="PT Astra Serif" w:hAnsi="PT Astra Serif"/>
          <w:sz w:val="24"/>
          <w:szCs w:val="24"/>
          <w:lang w:eastAsia="ru-RU"/>
        </w:rPr>
      </w:pPr>
    </w:p>
    <w:p w14:paraId="472969B2" w14:textId="77777777" w:rsidR="001A1636" w:rsidRPr="001A1636" w:rsidRDefault="001A1636" w:rsidP="001A1636">
      <w:pPr>
        <w:tabs>
          <w:tab w:val="left" w:pos="0"/>
          <w:tab w:val="left" w:pos="426"/>
        </w:tabs>
        <w:ind w:left="881"/>
        <w:jc w:val="right"/>
        <w:rPr>
          <w:b/>
          <w:sz w:val="20"/>
          <w:szCs w:val="20"/>
          <w:lang w:eastAsia="ru-RU"/>
        </w:rPr>
      </w:pPr>
      <w:r w:rsidRPr="001A1636">
        <w:rPr>
          <w:rFonts w:ascii="PT Astra Serif" w:hAnsi="PT Astra Serif"/>
          <w:sz w:val="24"/>
          <w:szCs w:val="24"/>
          <w:lang w:eastAsia="ru-RU"/>
        </w:rPr>
        <w:t xml:space="preserve">                                                                                  </w:t>
      </w:r>
      <w:r w:rsidRPr="001A1636">
        <w:rPr>
          <w:b/>
          <w:sz w:val="20"/>
          <w:szCs w:val="20"/>
          <w:lang w:eastAsia="ru-RU"/>
        </w:rPr>
        <w:t>ПРИЛОЖЕНИЕ № 1</w:t>
      </w:r>
    </w:p>
    <w:p w14:paraId="1AC8BD90" w14:textId="77777777" w:rsidR="001A1636" w:rsidRPr="001A1636" w:rsidRDefault="001A1636" w:rsidP="001A1636">
      <w:pPr>
        <w:tabs>
          <w:tab w:val="left" w:pos="0"/>
          <w:tab w:val="left" w:pos="426"/>
        </w:tabs>
        <w:ind w:left="881"/>
        <w:rPr>
          <w:rFonts w:ascii="PT Astra Serif" w:hAnsi="PT Astra Serif"/>
          <w:sz w:val="24"/>
          <w:szCs w:val="24"/>
          <w:lang w:eastAsia="ru-RU"/>
        </w:rPr>
      </w:pPr>
    </w:p>
    <w:p w14:paraId="221D065F" w14:textId="77777777" w:rsidR="001A1636" w:rsidRPr="001A1636" w:rsidRDefault="001A1636" w:rsidP="001A1636">
      <w:pPr>
        <w:tabs>
          <w:tab w:val="left" w:pos="0"/>
          <w:tab w:val="left" w:pos="426"/>
        </w:tabs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1A1636">
        <w:rPr>
          <w:b/>
          <w:color w:val="000000"/>
          <w:sz w:val="24"/>
          <w:szCs w:val="24"/>
          <w:shd w:val="clear" w:color="auto" w:fill="FFFFFF"/>
        </w:rPr>
        <w:t>ЗАЯВКА</w:t>
      </w:r>
    </w:p>
    <w:p w14:paraId="4E8A21CF" w14:textId="77777777" w:rsidR="001A1636" w:rsidRPr="001A1636" w:rsidRDefault="001A1636" w:rsidP="001A1636">
      <w:pPr>
        <w:spacing w:before="72"/>
        <w:ind w:right="17"/>
        <w:jc w:val="center"/>
        <w:rPr>
          <w:b/>
          <w:sz w:val="24"/>
          <w:szCs w:val="24"/>
        </w:rPr>
      </w:pPr>
      <w:r w:rsidRPr="001A1636">
        <w:rPr>
          <w:b/>
          <w:color w:val="000000"/>
          <w:sz w:val="24"/>
          <w:szCs w:val="24"/>
          <w:shd w:val="clear" w:color="auto" w:fill="FFFFFF"/>
        </w:rPr>
        <w:t xml:space="preserve">на участие в Конкурсе профессионального мастерства </w:t>
      </w:r>
      <w:r w:rsidRPr="001A1636">
        <w:rPr>
          <w:b/>
          <w:spacing w:val="-2"/>
          <w:sz w:val="24"/>
          <w:szCs w:val="24"/>
        </w:rPr>
        <w:t xml:space="preserve">«Ноу- хау – </w:t>
      </w:r>
      <w:proofErr w:type="gramStart"/>
      <w:r w:rsidRPr="001A1636">
        <w:rPr>
          <w:b/>
          <w:spacing w:val="-2"/>
          <w:sz w:val="24"/>
          <w:szCs w:val="24"/>
        </w:rPr>
        <w:t>Знаю</w:t>
      </w:r>
      <w:proofErr w:type="gramEnd"/>
      <w:r w:rsidRPr="001A1636">
        <w:rPr>
          <w:b/>
          <w:spacing w:val="-2"/>
          <w:sz w:val="24"/>
          <w:szCs w:val="24"/>
        </w:rPr>
        <w:t xml:space="preserve"> как!»</w:t>
      </w:r>
    </w:p>
    <w:p w14:paraId="243FDDFD" w14:textId="77777777" w:rsidR="001A1636" w:rsidRPr="001A1636" w:rsidRDefault="001A1636" w:rsidP="001A1636">
      <w:pPr>
        <w:tabs>
          <w:tab w:val="left" w:pos="0"/>
          <w:tab w:val="left" w:pos="426"/>
        </w:tabs>
        <w:ind w:left="388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14:paraId="4133F9F1" w14:textId="77777777" w:rsidR="001A1636" w:rsidRPr="001A1636" w:rsidRDefault="001A1636" w:rsidP="001A1636">
      <w:pPr>
        <w:tabs>
          <w:tab w:val="left" w:pos="0"/>
          <w:tab w:val="left" w:pos="426"/>
          <w:tab w:val="left" w:pos="1134"/>
          <w:tab w:val="left" w:pos="1418"/>
        </w:tabs>
        <w:ind w:left="881"/>
        <w:rPr>
          <w:rFonts w:ascii="PT Astra Serif" w:hAnsi="PT Astra Serif"/>
          <w:sz w:val="24"/>
          <w:szCs w:val="24"/>
          <w:lang w:eastAsia="ru-RU"/>
        </w:rPr>
      </w:pPr>
    </w:p>
    <w:tbl>
      <w:tblPr>
        <w:tblStyle w:val="a7"/>
        <w:tblW w:w="9738" w:type="dxa"/>
        <w:tblInd w:w="-176" w:type="dxa"/>
        <w:tblLook w:val="04A0" w:firstRow="1" w:lastRow="0" w:firstColumn="1" w:lastColumn="0" w:noHBand="0" w:noVBand="1"/>
      </w:tblPr>
      <w:tblGrid>
        <w:gridCol w:w="3812"/>
        <w:gridCol w:w="5926"/>
      </w:tblGrid>
      <w:tr w:rsidR="001A1636" w:rsidRPr="001A1636" w14:paraId="0C94D876" w14:textId="77777777" w:rsidTr="009C53AA">
        <w:tc>
          <w:tcPr>
            <w:tcW w:w="3812" w:type="dxa"/>
          </w:tcPr>
          <w:p w14:paraId="020873E3" w14:textId="77777777" w:rsidR="001A1636" w:rsidRPr="001A1636" w:rsidRDefault="001A1636" w:rsidP="001A1636">
            <w:pPr>
              <w:tabs>
                <w:tab w:val="left" w:pos="0"/>
                <w:tab w:val="left" w:pos="426"/>
                <w:tab w:val="left" w:pos="1134"/>
                <w:tab w:val="left" w:pos="1418"/>
              </w:tabs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A1636"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26" w:type="dxa"/>
          </w:tcPr>
          <w:p w14:paraId="19527D12" w14:textId="77777777" w:rsidR="001A1636" w:rsidRPr="001A1636" w:rsidRDefault="001A1636" w:rsidP="001A1636">
            <w:pPr>
              <w:tabs>
                <w:tab w:val="left" w:pos="0"/>
                <w:tab w:val="left" w:pos="426"/>
                <w:tab w:val="left" w:pos="1134"/>
                <w:tab w:val="left" w:pos="1418"/>
              </w:tabs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A1636"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</w:p>
        </w:tc>
      </w:tr>
      <w:tr w:rsidR="001A1636" w:rsidRPr="001A1636" w14:paraId="051CDCAA" w14:textId="77777777" w:rsidTr="009C53AA">
        <w:tc>
          <w:tcPr>
            <w:tcW w:w="3812" w:type="dxa"/>
          </w:tcPr>
          <w:p w14:paraId="4540E4D5" w14:textId="77777777" w:rsidR="001A1636" w:rsidRPr="001A1636" w:rsidRDefault="001A1636" w:rsidP="001A1636">
            <w:pPr>
              <w:tabs>
                <w:tab w:val="left" w:pos="0"/>
                <w:tab w:val="left" w:pos="426"/>
                <w:tab w:val="left" w:pos="1134"/>
                <w:tab w:val="left" w:pos="1418"/>
              </w:tabs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A1636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Ф.И.О. участника (полностью) </w:t>
            </w:r>
          </w:p>
        </w:tc>
        <w:tc>
          <w:tcPr>
            <w:tcW w:w="5926" w:type="dxa"/>
          </w:tcPr>
          <w:p w14:paraId="6597A188" w14:textId="77777777" w:rsidR="001A1636" w:rsidRPr="001A1636" w:rsidRDefault="001A1636" w:rsidP="001A1636">
            <w:pPr>
              <w:tabs>
                <w:tab w:val="left" w:pos="0"/>
                <w:tab w:val="left" w:pos="426"/>
                <w:tab w:val="left" w:pos="1134"/>
                <w:tab w:val="left" w:pos="1418"/>
              </w:tabs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</w:tr>
      <w:tr w:rsidR="001A1636" w:rsidRPr="001A1636" w14:paraId="727B4F5F" w14:textId="77777777" w:rsidTr="009C53AA">
        <w:tc>
          <w:tcPr>
            <w:tcW w:w="3812" w:type="dxa"/>
          </w:tcPr>
          <w:p w14:paraId="3F4A1BB5" w14:textId="77777777" w:rsidR="001A1636" w:rsidRPr="001A1636" w:rsidRDefault="001A1636" w:rsidP="001A1636">
            <w:pPr>
              <w:tabs>
                <w:tab w:val="left" w:pos="0"/>
                <w:tab w:val="left" w:pos="426"/>
                <w:tab w:val="left" w:pos="1134"/>
                <w:tab w:val="left" w:pos="1418"/>
              </w:tabs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A1636">
              <w:rPr>
                <w:rFonts w:ascii="PT Astra Serif" w:hAnsi="PT Astra Serif"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  <w:tc>
          <w:tcPr>
            <w:tcW w:w="5926" w:type="dxa"/>
          </w:tcPr>
          <w:p w14:paraId="1915C034" w14:textId="77777777" w:rsidR="001A1636" w:rsidRPr="001A1636" w:rsidRDefault="001A1636" w:rsidP="001A1636">
            <w:pPr>
              <w:tabs>
                <w:tab w:val="left" w:pos="0"/>
                <w:tab w:val="left" w:pos="426"/>
                <w:tab w:val="left" w:pos="1134"/>
                <w:tab w:val="left" w:pos="1418"/>
              </w:tabs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</w:tr>
      <w:tr w:rsidR="001A1636" w:rsidRPr="001A1636" w14:paraId="1776E16A" w14:textId="77777777" w:rsidTr="009C53AA">
        <w:tc>
          <w:tcPr>
            <w:tcW w:w="3812" w:type="dxa"/>
          </w:tcPr>
          <w:p w14:paraId="7FA0F076" w14:textId="77777777" w:rsidR="001A1636" w:rsidRPr="001A1636" w:rsidRDefault="001A1636" w:rsidP="001A1636">
            <w:pPr>
              <w:tabs>
                <w:tab w:val="left" w:pos="0"/>
                <w:tab w:val="left" w:pos="426"/>
                <w:tab w:val="left" w:pos="1134"/>
                <w:tab w:val="left" w:pos="1418"/>
              </w:tabs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A1636">
              <w:rPr>
                <w:rFonts w:ascii="PT Astra Serif" w:hAnsi="PT Astra Serif"/>
                <w:sz w:val="24"/>
                <w:szCs w:val="24"/>
                <w:lang w:eastAsia="ru-RU"/>
              </w:rPr>
              <w:t>Электронный адрес участника</w:t>
            </w:r>
          </w:p>
        </w:tc>
        <w:tc>
          <w:tcPr>
            <w:tcW w:w="5926" w:type="dxa"/>
          </w:tcPr>
          <w:p w14:paraId="5C35CFEF" w14:textId="77777777" w:rsidR="001A1636" w:rsidRPr="001A1636" w:rsidRDefault="001A1636" w:rsidP="001A1636">
            <w:pPr>
              <w:tabs>
                <w:tab w:val="left" w:pos="0"/>
                <w:tab w:val="left" w:pos="426"/>
                <w:tab w:val="left" w:pos="1134"/>
                <w:tab w:val="left" w:pos="1418"/>
              </w:tabs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</w:tr>
      <w:tr w:rsidR="001A1636" w:rsidRPr="001A1636" w14:paraId="78B20A0E" w14:textId="77777777" w:rsidTr="009C53AA">
        <w:tc>
          <w:tcPr>
            <w:tcW w:w="3812" w:type="dxa"/>
          </w:tcPr>
          <w:p w14:paraId="46B24DF7" w14:textId="77777777" w:rsidR="001A1636" w:rsidRPr="001A1636" w:rsidRDefault="001A1636" w:rsidP="001A1636">
            <w:pPr>
              <w:tabs>
                <w:tab w:val="left" w:pos="0"/>
                <w:tab w:val="left" w:pos="426"/>
                <w:tab w:val="left" w:pos="1134"/>
                <w:tab w:val="left" w:pos="1418"/>
              </w:tabs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A1636">
              <w:rPr>
                <w:rFonts w:ascii="PT Astra Serif" w:hAnsi="PT Astra Serif"/>
                <w:sz w:val="24"/>
                <w:szCs w:val="24"/>
                <w:lang w:eastAsia="ru-RU"/>
              </w:rPr>
              <w:t>Контактный телефон участника</w:t>
            </w:r>
          </w:p>
        </w:tc>
        <w:tc>
          <w:tcPr>
            <w:tcW w:w="5926" w:type="dxa"/>
          </w:tcPr>
          <w:p w14:paraId="4165C7E2" w14:textId="77777777" w:rsidR="001A1636" w:rsidRPr="001A1636" w:rsidRDefault="001A1636" w:rsidP="001A1636">
            <w:pPr>
              <w:tabs>
                <w:tab w:val="left" w:pos="0"/>
                <w:tab w:val="left" w:pos="426"/>
                <w:tab w:val="left" w:pos="1134"/>
                <w:tab w:val="left" w:pos="1418"/>
              </w:tabs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</w:tr>
      <w:tr w:rsidR="001A1636" w:rsidRPr="001A1636" w14:paraId="35EB3571" w14:textId="77777777" w:rsidTr="009C53AA">
        <w:tc>
          <w:tcPr>
            <w:tcW w:w="3812" w:type="dxa"/>
          </w:tcPr>
          <w:p w14:paraId="6138BCEF" w14:textId="77777777" w:rsidR="001A1636" w:rsidRPr="001A1636" w:rsidRDefault="001A1636" w:rsidP="001A1636">
            <w:pPr>
              <w:tabs>
                <w:tab w:val="left" w:pos="0"/>
                <w:tab w:val="left" w:pos="426"/>
                <w:tab w:val="left" w:pos="1134"/>
                <w:tab w:val="left" w:pos="1418"/>
              </w:tabs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A1636">
              <w:rPr>
                <w:rFonts w:ascii="PT Astra Serif" w:hAnsi="PT Astra Serif"/>
                <w:sz w:val="24"/>
                <w:szCs w:val="24"/>
                <w:lang w:eastAsia="ru-RU"/>
              </w:rPr>
              <w:t>Название работы</w:t>
            </w:r>
          </w:p>
        </w:tc>
        <w:tc>
          <w:tcPr>
            <w:tcW w:w="5926" w:type="dxa"/>
          </w:tcPr>
          <w:p w14:paraId="58B514C9" w14:textId="77777777" w:rsidR="001A1636" w:rsidRPr="001A1636" w:rsidRDefault="001A1636" w:rsidP="001A1636">
            <w:pPr>
              <w:tabs>
                <w:tab w:val="left" w:pos="0"/>
                <w:tab w:val="left" w:pos="426"/>
                <w:tab w:val="left" w:pos="1134"/>
                <w:tab w:val="left" w:pos="1418"/>
              </w:tabs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</w:tr>
      <w:tr w:rsidR="001A1636" w:rsidRPr="001A1636" w14:paraId="5E2247D2" w14:textId="77777777" w:rsidTr="009C53AA">
        <w:tc>
          <w:tcPr>
            <w:tcW w:w="3812" w:type="dxa"/>
          </w:tcPr>
          <w:p w14:paraId="1B6E0266" w14:textId="77777777" w:rsidR="001A1636" w:rsidRPr="001A1636" w:rsidRDefault="001A1636" w:rsidP="001A1636">
            <w:pPr>
              <w:tabs>
                <w:tab w:val="left" w:pos="0"/>
                <w:tab w:val="left" w:pos="426"/>
                <w:tab w:val="left" w:pos="1134"/>
                <w:tab w:val="left" w:pos="1418"/>
              </w:tabs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A1636">
              <w:rPr>
                <w:rFonts w:ascii="PT Astra Serif" w:hAnsi="PT Astra Serif"/>
                <w:sz w:val="24"/>
                <w:szCs w:val="24"/>
                <w:lang w:eastAsia="ru-RU"/>
              </w:rPr>
              <w:t>Должность участника</w:t>
            </w:r>
          </w:p>
        </w:tc>
        <w:tc>
          <w:tcPr>
            <w:tcW w:w="5926" w:type="dxa"/>
          </w:tcPr>
          <w:p w14:paraId="665ECE6E" w14:textId="77777777" w:rsidR="001A1636" w:rsidRPr="001A1636" w:rsidRDefault="001A1636" w:rsidP="001A1636">
            <w:pPr>
              <w:tabs>
                <w:tab w:val="left" w:pos="0"/>
                <w:tab w:val="left" w:pos="426"/>
                <w:tab w:val="left" w:pos="1134"/>
                <w:tab w:val="left" w:pos="1418"/>
              </w:tabs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</w:tr>
    </w:tbl>
    <w:p w14:paraId="642A38C6" w14:textId="77777777" w:rsidR="001A1636" w:rsidRPr="001A1636" w:rsidRDefault="001A1636" w:rsidP="001A1636">
      <w:pPr>
        <w:spacing w:before="7"/>
        <w:ind w:left="3499" w:right="3233"/>
        <w:jc w:val="center"/>
        <w:rPr>
          <w:b/>
          <w:sz w:val="24"/>
          <w:szCs w:val="24"/>
        </w:rPr>
      </w:pPr>
    </w:p>
    <w:p w14:paraId="42D0FCF0" w14:textId="77777777" w:rsidR="001A1636" w:rsidRPr="001A1636" w:rsidRDefault="001A1636" w:rsidP="001A1636">
      <w:pPr>
        <w:spacing w:before="7"/>
        <w:ind w:left="3499" w:right="3233"/>
        <w:jc w:val="center"/>
        <w:rPr>
          <w:b/>
          <w:sz w:val="24"/>
          <w:szCs w:val="24"/>
        </w:rPr>
      </w:pPr>
    </w:p>
    <w:p w14:paraId="66846A70" w14:textId="77777777" w:rsidR="001A1636" w:rsidRPr="001A1636" w:rsidRDefault="001A1636" w:rsidP="001A1636">
      <w:pPr>
        <w:tabs>
          <w:tab w:val="left" w:pos="0"/>
          <w:tab w:val="left" w:pos="426"/>
        </w:tabs>
        <w:ind w:left="881"/>
        <w:jc w:val="both"/>
        <w:rPr>
          <w:rFonts w:ascii="PT Astra Serif" w:hAnsi="PT Astra Serif"/>
          <w:sz w:val="24"/>
          <w:szCs w:val="24"/>
          <w:lang w:eastAsia="ru-RU"/>
        </w:rPr>
      </w:pPr>
      <w:r w:rsidRPr="001A1636">
        <w:rPr>
          <w:rFonts w:ascii="PT Astra Serif" w:hAnsi="PT Astra Serif"/>
          <w:sz w:val="24"/>
          <w:szCs w:val="24"/>
          <w:lang w:eastAsia="ru-RU"/>
        </w:rPr>
        <w:t xml:space="preserve">                                                                                            </w:t>
      </w:r>
    </w:p>
    <w:p w14:paraId="00F43012" w14:textId="77777777" w:rsidR="001A1636" w:rsidRPr="001A1636" w:rsidRDefault="001A1636" w:rsidP="001A1636">
      <w:pPr>
        <w:tabs>
          <w:tab w:val="left" w:pos="0"/>
          <w:tab w:val="left" w:pos="426"/>
        </w:tabs>
        <w:ind w:left="881"/>
        <w:jc w:val="both"/>
        <w:rPr>
          <w:rFonts w:ascii="PT Astra Serif" w:hAnsi="PT Astra Serif"/>
          <w:sz w:val="24"/>
          <w:szCs w:val="24"/>
          <w:lang w:eastAsia="ru-RU"/>
        </w:rPr>
      </w:pPr>
    </w:p>
    <w:p w14:paraId="32E4CCCD" w14:textId="77777777" w:rsidR="001A1636" w:rsidRPr="001A1636" w:rsidRDefault="001A1636" w:rsidP="001A1636">
      <w:pPr>
        <w:tabs>
          <w:tab w:val="left" w:pos="0"/>
          <w:tab w:val="left" w:pos="426"/>
        </w:tabs>
        <w:ind w:left="881"/>
        <w:jc w:val="both"/>
        <w:rPr>
          <w:rFonts w:ascii="PT Astra Serif" w:hAnsi="PT Astra Serif"/>
          <w:sz w:val="24"/>
          <w:szCs w:val="24"/>
          <w:lang w:eastAsia="ru-RU"/>
        </w:rPr>
      </w:pPr>
    </w:p>
    <w:p w14:paraId="0E919909" w14:textId="77777777" w:rsidR="001A1636" w:rsidRPr="001A1636" w:rsidRDefault="001A1636" w:rsidP="001A1636">
      <w:pPr>
        <w:tabs>
          <w:tab w:val="left" w:pos="0"/>
          <w:tab w:val="left" w:pos="426"/>
        </w:tabs>
        <w:ind w:left="881"/>
        <w:jc w:val="both"/>
        <w:rPr>
          <w:rFonts w:ascii="PT Astra Serif" w:hAnsi="PT Astra Serif"/>
          <w:sz w:val="24"/>
          <w:szCs w:val="24"/>
          <w:lang w:eastAsia="ru-RU"/>
        </w:rPr>
      </w:pPr>
    </w:p>
    <w:p w14:paraId="02A8B4F8" w14:textId="77777777" w:rsidR="001A1636" w:rsidRPr="001A1636" w:rsidRDefault="001A1636" w:rsidP="001A1636">
      <w:pPr>
        <w:tabs>
          <w:tab w:val="left" w:pos="0"/>
          <w:tab w:val="left" w:pos="426"/>
        </w:tabs>
        <w:ind w:left="881"/>
        <w:jc w:val="both"/>
        <w:rPr>
          <w:rFonts w:ascii="PT Astra Serif" w:hAnsi="PT Astra Serif"/>
          <w:sz w:val="24"/>
          <w:szCs w:val="24"/>
          <w:lang w:eastAsia="ru-RU"/>
        </w:rPr>
      </w:pPr>
    </w:p>
    <w:p w14:paraId="1D333CE4" w14:textId="77777777" w:rsidR="001A1636" w:rsidRPr="001A1636" w:rsidRDefault="001A1636" w:rsidP="001A1636">
      <w:pPr>
        <w:tabs>
          <w:tab w:val="left" w:pos="0"/>
          <w:tab w:val="left" w:pos="426"/>
        </w:tabs>
        <w:ind w:left="881"/>
        <w:jc w:val="both"/>
        <w:rPr>
          <w:rFonts w:ascii="PT Astra Serif" w:hAnsi="PT Astra Serif"/>
          <w:sz w:val="24"/>
          <w:szCs w:val="24"/>
          <w:lang w:eastAsia="ru-RU"/>
        </w:rPr>
      </w:pPr>
    </w:p>
    <w:p w14:paraId="51B3A7CC" w14:textId="77777777" w:rsidR="001A1636" w:rsidRPr="001A1636" w:rsidRDefault="001A1636" w:rsidP="001A1636">
      <w:pPr>
        <w:tabs>
          <w:tab w:val="left" w:pos="0"/>
          <w:tab w:val="left" w:pos="426"/>
        </w:tabs>
        <w:ind w:left="881"/>
        <w:jc w:val="both"/>
        <w:rPr>
          <w:rFonts w:ascii="PT Astra Serif" w:hAnsi="PT Astra Serif"/>
          <w:sz w:val="24"/>
          <w:szCs w:val="24"/>
          <w:lang w:eastAsia="ru-RU"/>
        </w:rPr>
      </w:pPr>
    </w:p>
    <w:p w14:paraId="74390F57" w14:textId="77777777" w:rsidR="001A1636" w:rsidRPr="001A1636" w:rsidRDefault="001A1636" w:rsidP="001A1636">
      <w:pPr>
        <w:tabs>
          <w:tab w:val="left" w:pos="0"/>
          <w:tab w:val="left" w:pos="426"/>
        </w:tabs>
        <w:ind w:left="881"/>
        <w:jc w:val="both"/>
        <w:rPr>
          <w:rFonts w:ascii="PT Astra Serif" w:hAnsi="PT Astra Serif"/>
          <w:sz w:val="24"/>
          <w:szCs w:val="24"/>
          <w:lang w:eastAsia="ru-RU"/>
        </w:rPr>
      </w:pPr>
    </w:p>
    <w:p w14:paraId="4C0E770A" w14:textId="77777777" w:rsidR="001A1636" w:rsidRPr="001A1636" w:rsidRDefault="001A1636" w:rsidP="001A1636">
      <w:pPr>
        <w:tabs>
          <w:tab w:val="left" w:pos="0"/>
          <w:tab w:val="left" w:pos="426"/>
        </w:tabs>
        <w:ind w:left="881"/>
        <w:jc w:val="both"/>
        <w:rPr>
          <w:rFonts w:ascii="PT Astra Serif" w:hAnsi="PT Astra Serif"/>
          <w:sz w:val="24"/>
          <w:szCs w:val="24"/>
          <w:lang w:eastAsia="ru-RU"/>
        </w:rPr>
      </w:pPr>
    </w:p>
    <w:p w14:paraId="61F98CFA" w14:textId="77777777" w:rsidR="001A1636" w:rsidRPr="001A1636" w:rsidRDefault="001A1636" w:rsidP="001A1636">
      <w:pPr>
        <w:tabs>
          <w:tab w:val="left" w:pos="0"/>
          <w:tab w:val="left" w:pos="426"/>
        </w:tabs>
        <w:ind w:left="881"/>
        <w:jc w:val="both"/>
        <w:rPr>
          <w:rFonts w:ascii="PT Astra Serif" w:hAnsi="PT Astra Serif"/>
          <w:sz w:val="24"/>
          <w:szCs w:val="24"/>
          <w:lang w:eastAsia="ru-RU"/>
        </w:rPr>
      </w:pPr>
    </w:p>
    <w:p w14:paraId="3DA24490" w14:textId="77777777" w:rsidR="001A1636" w:rsidRPr="001A1636" w:rsidRDefault="001A1636" w:rsidP="001A1636">
      <w:pPr>
        <w:tabs>
          <w:tab w:val="left" w:pos="0"/>
          <w:tab w:val="left" w:pos="426"/>
        </w:tabs>
        <w:ind w:left="881"/>
        <w:jc w:val="both"/>
        <w:rPr>
          <w:rFonts w:ascii="PT Astra Serif" w:hAnsi="PT Astra Serif"/>
          <w:sz w:val="24"/>
          <w:szCs w:val="24"/>
          <w:lang w:eastAsia="ru-RU"/>
        </w:rPr>
      </w:pPr>
    </w:p>
    <w:p w14:paraId="152D17D0" w14:textId="77777777" w:rsidR="001A1636" w:rsidRPr="001A1636" w:rsidRDefault="001A1636" w:rsidP="001A1636">
      <w:pPr>
        <w:tabs>
          <w:tab w:val="left" w:pos="0"/>
          <w:tab w:val="left" w:pos="426"/>
        </w:tabs>
        <w:ind w:left="881"/>
        <w:jc w:val="both"/>
        <w:rPr>
          <w:rFonts w:ascii="PT Astra Serif" w:hAnsi="PT Astra Serif"/>
          <w:sz w:val="24"/>
          <w:szCs w:val="24"/>
          <w:lang w:eastAsia="ru-RU"/>
        </w:rPr>
      </w:pPr>
    </w:p>
    <w:p w14:paraId="7DF755AF" w14:textId="77777777" w:rsidR="001A1636" w:rsidRPr="001A1636" w:rsidRDefault="001A1636" w:rsidP="001A1636">
      <w:pPr>
        <w:tabs>
          <w:tab w:val="left" w:pos="0"/>
          <w:tab w:val="left" w:pos="426"/>
        </w:tabs>
        <w:ind w:left="881"/>
        <w:jc w:val="both"/>
        <w:rPr>
          <w:rFonts w:ascii="PT Astra Serif" w:hAnsi="PT Astra Serif"/>
          <w:sz w:val="24"/>
          <w:szCs w:val="24"/>
          <w:lang w:eastAsia="ru-RU"/>
        </w:rPr>
      </w:pPr>
    </w:p>
    <w:p w14:paraId="149F1396" w14:textId="77777777" w:rsidR="001A1636" w:rsidRPr="001A1636" w:rsidRDefault="001A1636" w:rsidP="001A1636">
      <w:pPr>
        <w:tabs>
          <w:tab w:val="left" w:pos="0"/>
          <w:tab w:val="left" w:pos="426"/>
        </w:tabs>
        <w:ind w:left="881"/>
        <w:jc w:val="both"/>
        <w:rPr>
          <w:rFonts w:ascii="PT Astra Serif" w:hAnsi="PT Astra Serif"/>
          <w:sz w:val="24"/>
          <w:szCs w:val="24"/>
          <w:lang w:eastAsia="ru-RU"/>
        </w:rPr>
      </w:pPr>
    </w:p>
    <w:p w14:paraId="35BF2275" w14:textId="77777777" w:rsidR="001A1636" w:rsidRPr="001A1636" w:rsidRDefault="001A1636" w:rsidP="001A1636">
      <w:pPr>
        <w:tabs>
          <w:tab w:val="left" w:pos="0"/>
          <w:tab w:val="left" w:pos="426"/>
        </w:tabs>
        <w:ind w:left="881"/>
        <w:jc w:val="both"/>
        <w:rPr>
          <w:rFonts w:ascii="PT Astra Serif" w:hAnsi="PT Astra Serif"/>
          <w:sz w:val="24"/>
          <w:szCs w:val="24"/>
          <w:lang w:eastAsia="ru-RU"/>
        </w:rPr>
      </w:pPr>
    </w:p>
    <w:p w14:paraId="0099A87E" w14:textId="77777777" w:rsidR="001A1636" w:rsidRPr="001A1636" w:rsidRDefault="001A1636" w:rsidP="001A1636">
      <w:pPr>
        <w:tabs>
          <w:tab w:val="left" w:pos="0"/>
          <w:tab w:val="left" w:pos="426"/>
        </w:tabs>
        <w:ind w:left="881"/>
        <w:jc w:val="both"/>
        <w:rPr>
          <w:rFonts w:ascii="PT Astra Serif" w:hAnsi="PT Astra Serif"/>
          <w:sz w:val="24"/>
          <w:szCs w:val="24"/>
          <w:lang w:eastAsia="ru-RU"/>
        </w:rPr>
      </w:pPr>
    </w:p>
    <w:p w14:paraId="21E18FEA" w14:textId="77777777" w:rsidR="001A1636" w:rsidRPr="001A1636" w:rsidRDefault="001A1636" w:rsidP="001A1636">
      <w:pPr>
        <w:tabs>
          <w:tab w:val="left" w:pos="0"/>
          <w:tab w:val="left" w:pos="426"/>
        </w:tabs>
        <w:ind w:left="881"/>
        <w:jc w:val="both"/>
        <w:rPr>
          <w:rFonts w:ascii="PT Astra Serif" w:hAnsi="PT Astra Serif"/>
          <w:sz w:val="24"/>
          <w:szCs w:val="24"/>
          <w:lang w:eastAsia="ru-RU"/>
        </w:rPr>
      </w:pPr>
    </w:p>
    <w:p w14:paraId="655AC8F1" w14:textId="77777777" w:rsidR="001A1636" w:rsidRPr="001A1636" w:rsidRDefault="001A1636" w:rsidP="001A1636">
      <w:pPr>
        <w:tabs>
          <w:tab w:val="left" w:pos="0"/>
          <w:tab w:val="left" w:pos="426"/>
        </w:tabs>
        <w:ind w:left="881"/>
        <w:jc w:val="both"/>
        <w:rPr>
          <w:rFonts w:ascii="PT Astra Serif" w:hAnsi="PT Astra Serif"/>
          <w:sz w:val="24"/>
          <w:szCs w:val="24"/>
          <w:lang w:eastAsia="ru-RU"/>
        </w:rPr>
      </w:pPr>
    </w:p>
    <w:p w14:paraId="66DBAF16" w14:textId="77777777" w:rsidR="001A1636" w:rsidRPr="001A1636" w:rsidRDefault="001A1636" w:rsidP="001A1636">
      <w:pPr>
        <w:tabs>
          <w:tab w:val="left" w:pos="0"/>
          <w:tab w:val="left" w:pos="426"/>
        </w:tabs>
        <w:ind w:left="881"/>
        <w:jc w:val="both"/>
        <w:rPr>
          <w:rFonts w:ascii="PT Astra Serif" w:hAnsi="PT Astra Serif"/>
          <w:sz w:val="24"/>
          <w:szCs w:val="24"/>
          <w:lang w:eastAsia="ru-RU"/>
        </w:rPr>
      </w:pPr>
    </w:p>
    <w:p w14:paraId="5362674D" w14:textId="77777777" w:rsidR="001A1636" w:rsidRPr="001A1636" w:rsidRDefault="001A1636" w:rsidP="001A1636">
      <w:pPr>
        <w:tabs>
          <w:tab w:val="left" w:pos="0"/>
          <w:tab w:val="left" w:pos="426"/>
        </w:tabs>
        <w:jc w:val="both"/>
        <w:rPr>
          <w:rFonts w:ascii="PT Astra Serif" w:hAnsi="PT Astra Serif"/>
          <w:sz w:val="24"/>
          <w:szCs w:val="24"/>
          <w:lang w:eastAsia="ru-RU"/>
        </w:rPr>
      </w:pPr>
    </w:p>
    <w:p w14:paraId="0121D1AA" w14:textId="77777777" w:rsidR="001A1636" w:rsidRPr="001A1636" w:rsidRDefault="001A1636" w:rsidP="001A1636">
      <w:pPr>
        <w:tabs>
          <w:tab w:val="left" w:pos="0"/>
          <w:tab w:val="left" w:pos="426"/>
        </w:tabs>
        <w:ind w:left="881"/>
        <w:jc w:val="both"/>
        <w:rPr>
          <w:rFonts w:ascii="PT Astra Serif" w:hAnsi="PT Astra Serif"/>
          <w:sz w:val="24"/>
          <w:szCs w:val="24"/>
          <w:lang w:eastAsia="ru-RU"/>
        </w:rPr>
      </w:pPr>
    </w:p>
    <w:p w14:paraId="09750E53" w14:textId="77777777" w:rsidR="001A1636" w:rsidRPr="001A1636" w:rsidRDefault="001A1636" w:rsidP="001A1636">
      <w:pPr>
        <w:tabs>
          <w:tab w:val="left" w:pos="0"/>
          <w:tab w:val="left" w:pos="426"/>
        </w:tabs>
        <w:ind w:left="881"/>
        <w:jc w:val="right"/>
        <w:rPr>
          <w:b/>
          <w:sz w:val="20"/>
          <w:szCs w:val="20"/>
          <w:lang w:eastAsia="ru-RU"/>
        </w:rPr>
      </w:pPr>
      <w:r w:rsidRPr="001A1636">
        <w:rPr>
          <w:b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ПРИЛОЖЕНИЕ № 2</w:t>
      </w:r>
    </w:p>
    <w:p w14:paraId="6AB33608" w14:textId="77777777" w:rsidR="001A1636" w:rsidRPr="001A1636" w:rsidRDefault="001A1636" w:rsidP="001A1636">
      <w:pPr>
        <w:spacing w:before="7"/>
        <w:ind w:right="3233"/>
        <w:rPr>
          <w:b/>
          <w:sz w:val="24"/>
          <w:szCs w:val="24"/>
        </w:rPr>
      </w:pPr>
    </w:p>
    <w:p w14:paraId="782CB8DE" w14:textId="77777777" w:rsidR="001A1636" w:rsidRPr="001A1636" w:rsidRDefault="001A1636" w:rsidP="001A1636">
      <w:pPr>
        <w:spacing w:before="240"/>
        <w:ind w:right="3232"/>
        <w:jc w:val="center"/>
        <w:rPr>
          <w:b/>
          <w:sz w:val="24"/>
          <w:szCs w:val="24"/>
        </w:rPr>
      </w:pPr>
    </w:p>
    <w:p w14:paraId="66BD0AA4" w14:textId="62186608" w:rsidR="001A1636" w:rsidRPr="001A1636" w:rsidRDefault="001A1636" w:rsidP="001A1636">
      <w:pPr>
        <w:spacing w:before="240"/>
        <w:ind w:right="323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Pr="001A1636">
        <w:rPr>
          <w:b/>
          <w:sz w:val="24"/>
          <w:szCs w:val="24"/>
        </w:rPr>
        <w:t xml:space="preserve">Критерии оценки </w:t>
      </w:r>
      <w:r>
        <w:rPr>
          <w:b/>
          <w:sz w:val="24"/>
          <w:szCs w:val="24"/>
        </w:rPr>
        <w:t>районного</w:t>
      </w:r>
      <w:bookmarkStart w:id="5" w:name="_GoBack"/>
      <w:bookmarkEnd w:id="5"/>
      <w:r w:rsidRPr="001A1636">
        <w:rPr>
          <w:b/>
          <w:sz w:val="24"/>
          <w:szCs w:val="24"/>
        </w:rPr>
        <w:t xml:space="preserve"> конкурса   профессионального мастерства «Ноу- хау – </w:t>
      </w:r>
      <w:proofErr w:type="gramStart"/>
      <w:r w:rsidRPr="001A1636">
        <w:rPr>
          <w:b/>
          <w:sz w:val="24"/>
          <w:szCs w:val="24"/>
        </w:rPr>
        <w:t>Знаю</w:t>
      </w:r>
      <w:proofErr w:type="gramEnd"/>
      <w:r w:rsidRPr="001A1636">
        <w:rPr>
          <w:b/>
          <w:sz w:val="24"/>
          <w:szCs w:val="24"/>
        </w:rPr>
        <w:t xml:space="preserve"> как!»</w:t>
      </w:r>
    </w:p>
    <w:p w14:paraId="7D4E284A" w14:textId="77777777" w:rsidR="001A1636" w:rsidRPr="001A1636" w:rsidRDefault="001A1636" w:rsidP="001A1636">
      <w:pPr>
        <w:spacing w:before="240"/>
        <w:ind w:right="3232"/>
        <w:jc w:val="center"/>
        <w:rPr>
          <w:b/>
          <w:sz w:val="24"/>
          <w:szCs w:val="24"/>
        </w:rPr>
      </w:pPr>
    </w:p>
    <w:p w14:paraId="3A6CA29C" w14:textId="77777777" w:rsidR="001A1636" w:rsidRPr="001A1636" w:rsidRDefault="001A1636" w:rsidP="001A1636">
      <w:pPr>
        <w:spacing w:before="7"/>
        <w:ind w:left="3499" w:right="3233"/>
        <w:jc w:val="center"/>
        <w:rPr>
          <w:b/>
          <w:sz w:val="24"/>
          <w:szCs w:val="24"/>
        </w:rPr>
      </w:pPr>
    </w:p>
    <w:tbl>
      <w:tblPr>
        <w:tblStyle w:val="TableNormal"/>
        <w:tblpPr w:leftFromText="180" w:rightFromText="180" w:vertAnchor="text" w:horzAnchor="margin" w:tblpXSpec="center" w:tblpY="128"/>
        <w:tblW w:w="10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3404"/>
        <w:gridCol w:w="3545"/>
      </w:tblGrid>
      <w:tr w:rsidR="001A1636" w:rsidRPr="001A1636" w14:paraId="42E9F426" w14:textId="77777777" w:rsidTr="009C53AA">
        <w:trPr>
          <w:trHeight w:val="645"/>
        </w:trPr>
        <w:tc>
          <w:tcPr>
            <w:tcW w:w="3121" w:type="dxa"/>
          </w:tcPr>
          <w:p w14:paraId="74A6FABC" w14:textId="77777777" w:rsidR="001A1636" w:rsidRPr="001A1636" w:rsidRDefault="001A1636" w:rsidP="001A1636">
            <w:pPr>
              <w:spacing w:line="320" w:lineRule="exact"/>
              <w:ind w:left="107"/>
              <w:rPr>
                <w:b/>
                <w:sz w:val="24"/>
                <w:szCs w:val="24"/>
              </w:rPr>
            </w:pPr>
            <w:proofErr w:type="spellStart"/>
            <w:r w:rsidRPr="001A1636">
              <w:rPr>
                <w:b/>
                <w:spacing w:val="-2"/>
                <w:sz w:val="24"/>
                <w:szCs w:val="24"/>
              </w:rPr>
              <w:t>Критерии</w:t>
            </w:r>
            <w:proofErr w:type="spellEnd"/>
          </w:p>
        </w:tc>
        <w:tc>
          <w:tcPr>
            <w:tcW w:w="3404" w:type="dxa"/>
          </w:tcPr>
          <w:p w14:paraId="44EDE3C0" w14:textId="77777777" w:rsidR="001A1636" w:rsidRPr="001A1636" w:rsidRDefault="001A1636" w:rsidP="001A1636">
            <w:pPr>
              <w:spacing w:line="320" w:lineRule="exact"/>
              <w:ind w:left="107"/>
              <w:rPr>
                <w:b/>
                <w:sz w:val="24"/>
                <w:szCs w:val="24"/>
              </w:rPr>
            </w:pPr>
            <w:proofErr w:type="spellStart"/>
            <w:r w:rsidRPr="001A1636">
              <w:rPr>
                <w:b/>
                <w:spacing w:val="-2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3545" w:type="dxa"/>
          </w:tcPr>
          <w:p w14:paraId="7547147D" w14:textId="77777777" w:rsidR="001A1636" w:rsidRPr="001A1636" w:rsidRDefault="001A1636" w:rsidP="001A1636">
            <w:pPr>
              <w:spacing w:line="320" w:lineRule="exact"/>
              <w:ind w:left="105"/>
              <w:rPr>
                <w:b/>
                <w:sz w:val="24"/>
                <w:szCs w:val="24"/>
              </w:rPr>
            </w:pPr>
            <w:proofErr w:type="spellStart"/>
            <w:r w:rsidRPr="001A1636">
              <w:rPr>
                <w:b/>
                <w:spacing w:val="-2"/>
                <w:sz w:val="24"/>
                <w:szCs w:val="24"/>
              </w:rPr>
              <w:t>Индикаторы</w:t>
            </w:r>
            <w:proofErr w:type="spellEnd"/>
          </w:p>
        </w:tc>
      </w:tr>
      <w:tr w:rsidR="001A1636" w:rsidRPr="001A1636" w14:paraId="407B2401" w14:textId="77777777" w:rsidTr="009C53AA">
        <w:trPr>
          <w:trHeight w:val="642"/>
        </w:trPr>
        <w:tc>
          <w:tcPr>
            <w:tcW w:w="3121" w:type="dxa"/>
          </w:tcPr>
          <w:p w14:paraId="24482FA5" w14:textId="77777777" w:rsidR="001A1636" w:rsidRPr="001A1636" w:rsidRDefault="001A1636" w:rsidP="001A1636">
            <w:pPr>
              <w:spacing w:line="315" w:lineRule="exact"/>
              <w:ind w:left="107"/>
              <w:rPr>
                <w:sz w:val="24"/>
                <w:szCs w:val="24"/>
              </w:rPr>
            </w:pPr>
            <w:r w:rsidRPr="001A1636">
              <w:rPr>
                <w:sz w:val="24"/>
                <w:szCs w:val="24"/>
              </w:rPr>
              <w:t>1.</w:t>
            </w:r>
            <w:r w:rsidRPr="001A1636">
              <w:rPr>
                <w:spacing w:val="-2"/>
                <w:sz w:val="24"/>
                <w:szCs w:val="24"/>
              </w:rPr>
              <w:t>Техническое</w:t>
            </w:r>
          </w:p>
          <w:p w14:paraId="00589E9E" w14:textId="77777777" w:rsidR="001A1636" w:rsidRPr="001A1636" w:rsidRDefault="001A1636" w:rsidP="001A1636">
            <w:pPr>
              <w:spacing w:line="308" w:lineRule="exact"/>
              <w:ind w:left="107"/>
              <w:rPr>
                <w:sz w:val="24"/>
                <w:szCs w:val="24"/>
              </w:rPr>
            </w:pPr>
            <w:r w:rsidRPr="001A1636">
              <w:rPr>
                <w:spacing w:val="-2"/>
                <w:sz w:val="24"/>
                <w:szCs w:val="24"/>
              </w:rPr>
              <w:t>оформление</w:t>
            </w:r>
          </w:p>
        </w:tc>
        <w:tc>
          <w:tcPr>
            <w:tcW w:w="3404" w:type="dxa"/>
          </w:tcPr>
          <w:p w14:paraId="62C9C66C" w14:textId="77777777" w:rsidR="001A1636" w:rsidRPr="001A1636" w:rsidRDefault="001A1636" w:rsidP="001A1636">
            <w:pPr>
              <w:spacing w:line="315" w:lineRule="exact"/>
              <w:ind w:left="107"/>
              <w:rPr>
                <w:sz w:val="24"/>
                <w:szCs w:val="24"/>
              </w:rPr>
            </w:pPr>
            <w:r w:rsidRPr="001A1636">
              <w:rPr>
                <w:sz w:val="24"/>
                <w:szCs w:val="24"/>
              </w:rPr>
              <w:t xml:space="preserve">Дизайнерское </w:t>
            </w:r>
            <w:r w:rsidRPr="001A1636">
              <w:rPr>
                <w:spacing w:val="-2"/>
                <w:sz w:val="24"/>
                <w:szCs w:val="24"/>
              </w:rPr>
              <w:t>решение</w:t>
            </w:r>
          </w:p>
        </w:tc>
        <w:tc>
          <w:tcPr>
            <w:tcW w:w="3545" w:type="dxa"/>
          </w:tcPr>
          <w:p w14:paraId="71CE11D2" w14:textId="77777777" w:rsidR="001A1636" w:rsidRPr="001A1636" w:rsidRDefault="001A1636" w:rsidP="001A1636">
            <w:pPr>
              <w:spacing w:line="315" w:lineRule="exact"/>
              <w:ind w:left="105"/>
              <w:rPr>
                <w:sz w:val="24"/>
                <w:szCs w:val="24"/>
              </w:rPr>
            </w:pPr>
            <w:r w:rsidRPr="001A1636">
              <w:rPr>
                <w:sz w:val="24"/>
                <w:szCs w:val="24"/>
              </w:rPr>
              <w:t>Эстетичность ,</w:t>
            </w:r>
            <w:r w:rsidRPr="001A1636">
              <w:rPr>
                <w:spacing w:val="-2"/>
                <w:sz w:val="24"/>
                <w:szCs w:val="24"/>
              </w:rPr>
              <w:t>аккуратность,</w:t>
            </w:r>
          </w:p>
          <w:p w14:paraId="098EA5CB" w14:textId="77777777" w:rsidR="001A1636" w:rsidRPr="001A1636" w:rsidRDefault="001A1636" w:rsidP="001A1636">
            <w:pPr>
              <w:spacing w:line="308" w:lineRule="exact"/>
              <w:ind w:left="105"/>
              <w:rPr>
                <w:sz w:val="24"/>
                <w:szCs w:val="24"/>
              </w:rPr>
            </w:pPr>
            <w:r w:rsidRPr="001A1636">
              <w:rPr>
                <w:sz w:val="24"/>
                <w:szCs w:val="24"/>
              </w:rPr>
              <w:t xml:space="preserve">Единство </w:t>
            </w:r>
            <w:r w:rsidRPr="001A1636">
              <w:rPr>
                <w:spacing w:val="-4"/>
                <w:sz w:val="24"/>
                <w:szCs w:val="24"/>
              </w:rPr>
              <w:t>стиля</w:t>
            </w:r>
          </w:p>
        </w:tc>
      </w:tr>
      <w:tr w:rsidR="001A1636" w:rsidRPr="001A1636" w14:paraId="3C091697" w14:textId="77777777" w:rsidTr="009C53AA">
        <w:trPr>
          <w:trHeight w:val="2253"/>
        </w:trPr>
        <w:tc>
          <w:tcPr>
            <w:tcW w:w="3121" w:type="dxa"/>
          </w:tcPr>
          <w:p w14:paraId="4F210A3C" w14:textId="77777777" w:rsidR="001A1636" w:rsidRPr="001A1636" w:rsidRDefault="001A1636" w:rsidP="001A1636">
            <w:pPr>
              <w:spacing w:line="242" w:lineRule="auto"/>
              <w:ind w:left="107"/>
              <w:rPr>
                <w:sz w:val="24"/>
                <w:szCs w:val="24"/>
              </w:rPr>
            </w:pPr>
            <w:r w:rsidRPr="001A1636">
              <w:rPr>
                <w:sz w:val="24"/>
                <w:szCs w:val="24"/>
              </w:rPr>
              <w:t xml:space="preserve">2.Информационная </w:t>
            </w:r>
            <w:r w:rsidRPr="001A1636">
              <w:rPr>
                <w:spacing w:val="-2"/>
                <w:sz w:val="24"/>
                <w:szCs w:val="24"/>
              </w:rPr>
              <w:t>содержательность</w:t>
            </w:r>
          </w:p>
        </w:tc>
        <w:tc>
          <w:tcPr>
            <w:tcW w:w="3404" w:type="dxa"/>
          </w:tcPr>
          <w:p w14:paraId="419291C3" w14:textId="77777777" w:rsidR="001A1636" w:rsidRPr="001A1636" w:rsidRDefault="001A1636" w:rsidP="001A1636">
            <w:pPr>
              <w:spacing w:line="242" w:lineRule="auto"/>
              <w:ind w:left="107" w:right="240"/>
              <w:rPr>
                <w:sz w:val="24"/>
                <w:szCs w:val="24"/>
                <w:lang w:val="ru-RU"/>
              </w:rPr>
            </w:pPr>
            <w:r w:rsidRPr="001A1636">
              <w:rPr>
                <w:sz w:val="24"/>
                <w:szCs w:val="24"/>
                <w:lang w:val="ru-RU"/>
              </w:rPr>
              <w:t>Представление основной и дополнительной</w:t>
            </w:r>
          </w:p>
          <w:p w14:paraId="2EEECA3F" w14:textId="77777777" w:rsidR="001A1636" w:rsidRPr="001A1636" w:rsidRDefault="001A1636" w:rsidP="001A1636">
            <w:pPr>
              <w:spacing w:line="317" w:lineRule="exact"/>
              <w:ind w:left="107"/>
              <w:rPr>
                <w:sz w:val="24"/>
                <w:szCs w:val="24"/>
                <w:lang w:val="ru-RU"/>
              </w:rPr>
            </w:pPr>
            <w:r w:rsidRPr="001A1636">
              <w:rPr>
                <w:spacing w:val="-2"/>
                <w:sz w:val="24"/>
                <w:szCs w:val="24"/>
                <w:lang w:val="ru-RU"/>
              </w:rPr>
              <w:t>информации</w:t>
            </w:r>
          </w:p>
        </w:tc>
        <w:tc>
          <w:tcPr>
            <w:tcW w:w="3545" w:type="dxa"/>
          </w:tcPr>
          <w:p w14:paraId="19D195A7" w14:textId="77777777" w:rsidR="001A1636" w:rsidRPr="001A1636" w:rsidRDefault="001A1636" w:rsidP="001A1636">
            <w:pPr>
              <w:ind w:left="105"/>
              <w:rPr>
                <w:sz w:val="24"/>
                <w:szCs w:val="24"/>
              </w:rPr>
            </w:pPr>
            <w:r w:rsidRPr="001A1636">
              <w:rPr>
                <w:sz w:val="24"/>
                <w:szCs w:val="24"/>
              </w:rPr>
              <w:t xml:space="preserve">Профессиональный кругозор. </w:t>
            </w:r>
          </w:p>
          <w:p w14:paraId="1866D514" w14:textId="77777777" w:rsidR="001A1636" w:rsidRPr="001A1636" w:rsidRDefault="001A1636" w:rsidP="001A1636">
            <w:pPr>
              <w:spacing w:line="322" w:lineRule="exact"/>
              <w:ind w:left="105" w:right="1233"/>
              <w:rPr>
                <w:sz w:val="24"/>
                <w:szCs w:val="24"/>
              </w:rPr>
            </w:pPr>
          </w:p>
        </w:tc>
      </w:tr>
    </w:tbl>
    <w:p w14:paraId="43B46CC8" w14:textId="77777777" w:rsidR="001A1636" w:rsidRPr="001A1636" w:rsidRDefault="001A1636" w:rsidP="001A1636">
      <w:pPr>
        <w:spacing w:before="7"/>
        <w:ind w:left="3499" w:right="3233"/>
        <w:jc w:val="center"/>
        <w:rPr>
          <w:b/>
          <w:sz w:val="24"/>
          <w:szCs w:val="24"/>
        </w:rPr>
      </w:pPr>
    </w:p>
    <w:p w14:paraId="7BBE0AE5" w14:textId="77777777" w:rsidR="001A1636" w:rsidRPr="001A1636" w:rsidRDefault="001A1636" w:rsidP="001A1636">
      <w:pPr>
        <w:spacing w:before="7"/>
        <w:ind w:left="3499" w:right="3233"/>
        <w:jc w:val="center"/>
        <w:rPr>
          <w:b/>
          <w:sz w:val="24"/>
          <w:szCs w:val="24"/>
        </w:rPr>
      </w:pPr>
    </w:p>
    <w:p w14:paraId="4F3BC230" w14:textId="64DCD833" w:rsidR="001A1636" w:rsidRPr="001A1636" w:rsidRDefault="001A1636" w:rsidP="001A1636">
      <w:pPr>
        <w:jc w:val="both"/>
        <w:rPr>
          <w:sz w:val="24"/>
          <w:szCs w:val="24"/>
          <w:lang w:bidi="ru-RU"/>
        </w:rPr>
      </w:pPr>
      <w:r w:rsidRPr="001A1636">
        <w:rPr>
          <w:sz w:val="24"/>
          <w:szCs w:val="24"/>
          <w:lang w:bidi="ru-RU"/>
        </w:rPr>
        <w:t xml:space="preserve">0 </w:t>
      </w:r>
      <w:r>
        <w:rPr>
          <w:sz w:val="24"/>
          <w:szCs w:val="24"/>
          <w:lang w:bidi="ru-RU"/>
        </w:rPr>
        <w:t xml:space="preserve">         </w:t>
      </w:r>
      <w:r w:rsidRPr="001A1636">
        <w:rPr>
          <w:sz w:val="24"/>
          <w:szCs w:val="24"/>
          <w:lang w:bidi="ru-RU"/>
        </w:rPr>
        <w:t>баллов - не соответствует</w:t>
      </w:r>
    </w:p>
    <w:p w14:paraId="42958BDF" w14:textId="77777777" w:rsidR="001A1636" w:rsidRPr="001A1636" w:rsidRDefault="001A1636" w:rsidP="001A1636">
      <w:pPr>
        <w:numPr>
          <w:ilvl w:val="0"/>
          <w:numId w:val="12"/>
        </w:numPr>
        <w:jc w:val="both"/>
        <w:rPr>
          <w:sz w:val="24"/>
          <w:szCs w:val="24"/>
          <w:lang w:bidi="ru-RU"/>
        </w:rPr>
      </w:pPr>
      <w:bookmarkStart w:id="6" w:name="bookmark83"/>
      <w:bookmarkEnd w:id="6"/>
      <w:r w:rsidRPr="001A1636">
        <w:rPr>
          <w:sz w:val="24"/>
          <w:szCs w:val="24"/>
          <w:lang w:bidi="ru-RU"/>
        </w:rPr>
        <w:t>балл - низкий уровень</w:t>
      </w:r>
    </w:p>
    <w:p w14:paraId="7E23BB15" w14:textId="77777777" w:rsidR="001A1636" w:rsidRPr="001A1636" w:rsidRDefault="001A1636" w:rsidP="001A1636">
      <w:pPr>
        <w:numPr>
          <w:ilvl w:val="0"/>
          <w:numId w:val="12"/>
        </w:numPr>
        <w:jc w:val="both"/>
        <w:rPr>
          <w:sz w:val="24"/>
          <w:szCs w:val="24"/>
          <w:lang w:bidi="ru-RU"/>
        </w:rPr>
      </w:pPr>
      <w:bookmarkStart w:id="7" w:name="bookmark84"/>
      <w:bookmarkEnd w:id="7"/>
      <w:r w:rsidRPr="001A1636">
        <w:rPr>
          <w:sz w:val="24"/>
          <w:szCs w:val="24"/>
          <w:lang w:bidi="ru-RU"/>
        </w:rPr>
        <w:t>балла - средний уровень</w:t>
      </w:r>
    </w:p>
    <w:p w14:paraId="3BCD0300" w14:textId="77777777" w:rsidR="001A1636" w:rsidRPr="001A1636" w:rsidRDefault="001A1636" w:rsidP="001A1636">
      <w:pPr>
        <w:numPr>
          <w:ilvl w:val="0"/>
          <w:numId w:val="12"/>
        </w:numPr>
        <w:jc w:val="both"/>
        <w:rPr>
          <w:sz w:val="24"/>
          <w:szCs w:val="24"/>
          <w:lang w:bidi="ru-RU"/>
        </w:rPr>
      </w:pPr>
      <w:bookmarkStart w:id="8" w:name="bookmark85"/>
      <w:bookmarkEnd w:id="8"/>
      <w:r w:rsidRPr="001A1636">
        <w:rPr>
          <w:sz w:val="24"/>
          <w:szCs w:val="24"/>
          <w:lang w:bidi="ru-RU"/>
        </w:rPr>
        <w:t>балла - высокий уровень</w:t>
      </w:r>
    </w:p>
    <w:p w14:paraId="42F8DFE8" w14:textId="79E5D7FF" w:rsidR="001A1636" w:rsidRPr="001A1636" w:rsidRDefault="001A1636" w:rsidP="001A1636">
      <w:pPr>
        <w:jc w:val="both"/>
        <w:rPr>
          <w:sz w:val="24"/>
          <w:szCs w:val="24"/>
          <w:lang w:bidi="ru-RU"/>
        </w:rPr>
      </w:pPr>
      <w:r w:rsidRPr="001A1636">
        <w:rPr>
          <w:sz w:val="24"/>
          <w:szCs w:val="24"/>
          <w:lang w:bidi="ru-RU"/>
        </w:rPr>
        <w:t xml:space="preserve">Член жюри:// </w:t>
      </w:r>
    </w:p>
    <w:p w14:paraId="60B29701" w14:textId="019C5105" w:rsidR="001A1636" w:rsidRPr="001A1636" w:rsidRDefault="001A1636" w:rsidP="001A1636">
      <w:pPr>
        <w:jc w:val="both"/>
        <w:rPr>
          <w:sz w:val="24"/>
          <w:szCs w:val="24"/>
        </w:rPr>
      </w:pPr>
      <w:r w:rsidRPr="001A1636">
        <w:rPr>
          <w:sz w:val="24"/>
          <w:szCs w:val="24"/>
          <w:lang w:bidi="ru-RU"/>
        </w:rPr>
        <w:t xml:space="preserve">Дата </w:t>
      </w:r>
    </w:p>
    <w:p w14:paraId="3E57E565" w14:textId="77777777" w:rsidR="001A1636" w:rsidRPr="001A1636" w:rsidRDefault="001A1636" w:rsidP="001A1636">
      <w:pPr>
        <w:jc w:val="both"/>
        <w:rPr>
          <w:sz w:val="24"/>
          <w:szCs w:val="24"/>
        </w:rPr>
      </w:pPr>
    </w:p>
    <w:p w14:paraId="44B4F604" w14:textId="77777777" w:rsidR="001A1636" w:rsidRPr="001A1636" w:rsidRDefault="001A1636" w:rsidP="001A1636">
      <w:pPr>
        <w:jc w:val="both"/>
        <w:rPr>
          <w:sz w:val="24"/>
          <w:szCs w:val="24"/>
        </w:rPr>
      </w:pPr>
    </w:p>
    <w:p w14:paraId="6D4ED6FC" w14:textId="77777777" w:rsidR="001A1636" w:rsidRPr="001A1636" w:rsidRDefault="001A1636" w:rsidP="001A1636">
      <w:pPr>
        <w:adjustRightInd w:val="0"/>
        <w:spacing w:after="200" w:line="276" w:lineRule="auto"/>
        <w:jc w:val="center"/>
        <w:rPr>
          <w:rFonts w:eastAsia="Calibri"/>
          <w:sz w:val="24"/>
          <w:szCs w:val="24"/>
        </w:rPr>
      </w:pPr>
    </w:p>
    <w:p w14:paraId="049A7218" w14:textId="77777777" w:rsidR="001A1636" w:rsidRPr="001A1636" w:rsidRDefault="001A1636" w:rsidP="001A1636">
      <w:pPr>
        <w:ind w:left="389" w:right="406"/>
        <w:jc w:val="both"/>
        <w:rPr>
          <w:sz w:val="24"/>
          <w:szCs w:val="24"/>
        </w:rPr>
        <w:sectPr w:rsidR="001A1636" w:rsidRPr="001A1636" w:rsidSect="001A1636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14:paraId="4F39FB1E" w14:textId="77777777" w:rsidR="00E375B5" w:rsidRPr="001A1636" w:rsidRDefault="00E375B5" w:rsidP="001A1636"/>
    <w:sectPr w:rsidR="00E375B5" w:rsidRPr="001A1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27BF8A" w14:textId="77777777" w:rsidR="0046117B" w:rsidRDefault="0046117B" w:rsidP="001A1636">
      <w:r>
        <w:separator/>
      </w:r>
    </w:p>
  </w:endnote>
  <w:endnote w:type="continuationSeparator" w:id="0">
    <w:p w14:paraId="28C19733" w14:textId="77777777" w:rsidR="0046117B" w:rsidRDefault="0046117B" w:rsidP="001A1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417730" w14:textId="77777777" w:rsidR="0046117B" w:rsidRDefault="0046117B" w:rsidP="001A1636">
      <w:r>
        <w:separator/>
      </w:r>
    </w:p>
  </w:footnote>
  <w:footnote w:type="continuationSeparator" w:id="0">
    <w:p w14:paraId="411205AA" w14:textId="77777777" w:rsidR="0046117B" w:rsidRDefault="0046117B" w:rsidP="001A16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76DA7"/>
    <w:multiLevelType w:val="hybridMultilevel"/>
    <w:tmpl w:val="E466CB0A"/>
    <w:lvl w:ilvl="0" w:tplc="F9746B8E">
      <w:start w:val="1"/>
      <w:numFmt w:val="upperRoman"/>
      <w:lvlText w:val="%1."/>
      <w:lvlJc w:val="left"/>
      <w:pPr>
        <w:ind w:left="818" w:hanging="25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8BCF450">
      <w:numFmt w:val="bullet"/>
      <w:lvlText w:val="•"/>
      <w:lvlJc w:val="left"/>
      <w:pPr>
        <w:ind w:left="1676" w:hanging="250"/>
      </w:pPr>
      <w:rPr>
        <w:rFonts w:hint="default"/>
        <w:lang w:val="ru-RU" w:eastAsia="en-US" w:bidi="ar-SA"/>
      </w:rPr>
    </w:lvl>
    <w:lvl w:ilvl="2" w:tplc="5126A2AA">
      <w:numFmt w:val="bullet"/>
      <w:lvlText w:val="•"/>
      <w:lvlJc w:val="left"/>
      <w:pPr>
        <w:ind w:left="2713" w:hanging="250"/>
      </w:pPr>
      <w:rPr>
        <w:rFonts w:hint="default"/>
        <w:lang w:val="ru-RU" w:eastAsia="en-US" w:bidi="ar-SA"/>
      </w:rPr>
    </w:lvl>
    <w:lvl w:ilvl="3" w:tplc="D0AAAE38">
      <w:numFmt w:val="bullet"/>
      <w:lvlText w:val="•"/>
      <w:lvlJc w:val="left"/>
      <w:pPr>
        <w:ind w:left="3749" w:hanging="250"/>
      </w:pPr>
      <w:rPr>
        <w:rFonts w:hint="default"/>
        <w:lang w:val="ru-RU" w:eastAsia="en-US" w:bidi="ar-SA"/>
      </w:rPr>
    </w:lvl>
    <w:lvl w:ilvl="4" w:tplc="34EA7370">
      <w:numFmt w:val="bullet"/>
      <w:lvlText w:val="•"/>
      <w:lvlJc w:val="left"/>
      <w:pPr>
        <w:ind w:left="4786" w:hanging="250"/>
      </w:pPr>
      <w:rPr>
        <w:rFonts w:hint="default"/>
        <w:lang w:val="ru-RU" w:eastAsia="en-US" w:bidi="ar-SA"/>
      </w:rPr>
    </w:lvl>
    <w:lvl w:ilvl="5" w:tplc="2A5C81A4">
      <w:numFmt w:val="bullet"/>
      <w:lvlText w:val="•"/>
      <w:lvlJc w:val="left"/>
      <w:pPr>
        <w:ind w:left="5823" w:hanging="250"/>
      </w:pPr>
      <w:rPr>
        <w:rFonts w:hint="default"/>
        <w:lang w:val="ru-RU" w:eastAsia="en-US" w:bidi="ar-SA"/>
      </w:rPr>
    </w:lvl>
    <w:lvl w:ilvl="6" w:tplc="E4A40EDE">
      <w:numFmt w:val="bullet"/>
      <w:lvlText w:val="•"/>
      <w:lvlJc w:val="left"/>
      <w:pPr>
        <w:ind w:left="6859" w:hanging="250"/>
      </w:pPr>
      <w:rPr>
        <w:rFonts w:hint="default"/>
        <w:lang w:val="ru-RU" w:eastAsia="en-US" w:bidi="ar-SA"/>
      </w:rPr>
    </w:lvl>
    <w:lvl w:ilvl="7" w:tplc="A98269A4">
      <w:numFmt w:val="bullet"/>
      <w:lvlText w:val="•"/>
      <w:lvlJc w:val="left"/>
      <w:pPr>
        <w:ind w:left="7896" w:hanging="250"/>
      </w:pPr>
      <w:rPr>
        <w:rFonts w:hint="default"/>
        <w:lang w:val="ru-RU" w:eastAsia="en-US" w:bidi="ar-SA"/>
      </w:rPr>
    </w:lvl>
    <w:lvl w:ilvl="8" w:tplc="2CC85700">
      <w:numFmt w:val="bullet"/>
      <w:lvlText w:val="•"/>
      <w:lvlJc w:val="left"/>
      <w:pPr>
        <w:ind w:left="8933" w:hanging="250"/>
      </w:pPr>
      <w:rPr>
        <w:rFonts w:hint="default"/>
        <w:lang w:val="ru-RU" w:eastAsia="en-US" w:bidi="ar-SA"/>
      </w:rPr>
    </w:lvl>
  </w:abstractNum>
  <w:abstractNum w:abstractNumId="1" w15:restartNumberingAfterBreak="0">
    <w:nsid w:val="16D477D9"/>
    <w:multiLevelType w:val="hybridMultilevel"/>
    <w:tmpl w:val="3F18DE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310C4"/>
    <w:multiLevelType w:val="hybridMultilevel"/>
    <w:tmpl w:val="C7DCCB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B50F47"/>
    <w:multiLevelType w:val="hybridMultilevel"/>
    <w:tmpl w:val="78EE9FE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B00FAE"/>
    <w:multiLevelType w:val="hybridMultilevel"/>
    <w:tmpl w:val="516274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7466A9"/>
    <w:multiLevelType w:val="multilevel"/>
    <w:tmpl w:val="711466A0"/>
    <w:lvl w:ilvl="0">
      <w:start w:val="1"/>
      <w:numFmt w:val="decimal"/>
      <w:lvlText w:val="%1"/>
      <w:lvlJc w:val="left"/>
      <w:pPr>
        <w:ind w:left="389" w:hanging="67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9" w:hanging="6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55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881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2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2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4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4" w:hanging="164"/>
      </w:pPr>
      <w:rPr>
        <w:rFonts w:hint="default"/>
        <w:lang w:val="ru-RU" w:eastAsia="en-US" w:bidi="ar-SA"/>
      </w:rPr>
    </w:lvl>
  </w:abstractNum>
  <w:abstractNum w:abstractNumId="6" w15:restartNumberingAfterBreak="0">
    <w:nsid w:val="3A161500"/>
    <w:multiLevelType w:val="multilevel"/>
    <w:tmpl w:val="AD18DF3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0BD4C39"/>
    <w:multiLevelType w:val="hybridMultilevel"/>
    <w:tmpl w:val="EE3AD6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17772E"/>
    <w:multiLevelType w:val="multilevel"/>
    <w:tmpl w:val="EC40D158"/>
    <w:lvl w:ilvl="0">
      <w:start w:val="3"/>
      <w:numFmt w:val="decimal"/>
      <w:lvlText w:val="%1"/>
      <w:lvlJc w:val="left"/>
      <w:pPr>
        <w:ind w:left="389" w:hanging="4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9" w:hanging="4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2">
      <w:numFmt w:val="bullet"/>
      <w:lvlText w:val="-"/>
      <w:lvlJc w:val="left"/>
      <w:pPr>
        <w:ind w:left="389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67" w:hanging="3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0" w:hanging="3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3" w:hanging="3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5" w:hanging="3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8" w:hanging="3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1" w:hanging="351"/>
      </w:pPr>
      <w:rPr>
        <w:rFonts w:hint="default"/>
        <w:lang w:val="ru-RU" w:eastAsia="en-US" w:bidi="ar-SA"/>
      </w:rPr>
    </w:lvl>
  </w:abstractNum>
  <w:abstractNum w:abstractNumId="9" w15:restartNumberingAfterBreak="0">
    <w:nsid w:val="67D17917"/>
    <w:multiLevelType w:val="multilevel"/>
    <w:tmpl w:val="83FE161C"/>
    <w:lvl w:ilvl="0">
      <w:start w:val="4"/>
      <w:numFmt w:val="decimal"/>
      <w:lvlText w:val="%1"/>
      <w:lvlJc w:val="left"/>
      <w:pPr>
        <w:ind w:left="812" w:hanging="4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4" w:hanging="4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857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75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94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1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0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9" w:hanging="424"/>
      </w:pPr>
      <w:rPr>
        <w:rFonts w:hint="default"/>
        <w:lang w:val="ru-RU" w:eastAsia="en-US" w:bidi="ar-SA"/>
      </w:rPr>
    </w:lvl>
  </w:abstractNum>
  <w:abstractNum w:abstractNumId="10" w15:restartNumberingAfterBreak="0">
    <w:nsid w:val="6C2B0179"/>
    <w:multiLevelType w:val="multilevel"/>
    <w:tmpl w:val="6EB0E010"/>
    <w:lvl w:ilvl="0">
      <w:start w:val="2"/>
      <w:numFmt w:val="decimal"/>
      <w:lvlText w:val="%1"/>
      <w:lvlJc w:val="left"/>
      <w:pPr>
        <w:ind w:left="389" w:hanging="6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9" w:hanging="6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389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67" w:hanging="1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0" w:hanging="1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3" w:hanging="1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5" w:hanging="1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8" w:hanging="1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1" w:hanging="173"/>
      </w:pPr>
      <w:rPr>
        <w:rFonts w:hint="default"/>
        <w:lang w:val="ru-RU" w:eastAsia="en-US" w:bidi="ar-SA"/>
      </w:rPr>
    </w:lvl>
  </w:abstractNum>
  <w:abstractNum w:abstractNumId="11" w15:restartNumberingAfterBreak="0">
    <w:nsid w:val="749C492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5"/>
  </w:num>
  <w:num w:numId="5">
    <w:abstractNumId w:val="0"/>
  </w:num>
  <w:num w:numId="6">
    <w:abstractNumId w:val="2"/>
  </w:num>
  <w:num w:numId="7">
    <w:abstractNumId w:val="11"/>
  </w:num>
  <w:num w:numId="8">
    <w:abstractNumId w:val="7"/>
  </w:num>
  <w:num w:numId="9">
    <w:abstractNumId w:val="4"/>
  </w:num>
  <w:num w:numId="10">
    <w:abstractNumId w:val="1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6D00"/>
    <w:rsid w:val="00031121"/>
    <w:rsid w:val="00072914"/>
    <w:rsid w:val="000D6D00"/>
    <w:rsid w:val="001439BD"/>
    <w:rsid w:val="001A1636"/>
    <w:rsid w:val="00420359"/>
    <w:rsid w:val="0046117B"/>
    <w:rsid w:val="004D6AED"/>
    <w:rsid w:val="006226DE"/>
    <w:rsid w:val="00710682"/>
    <w:rsid w:val="00847119"/>
    <w:rsid w:val="00B5086C"/>
    <w:rsid w:val="00E35D64"/>
    <w:rsid w:val="00E375B5"/>
    <w:rsid w:val="00F7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E2A29"/>
  <w15:docId w15:val="{428E7F54-0550-44BD-9906-DA66386F0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D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D6D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D6D00"/>
    <w:pPr>
      <w:ind w:left="389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D6D00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0D6D00"/>
    <w:pPr>
      <w:ind w:left="389"/>
    </w:pPr>
  </w:style>
  <w:style w:type="paragraph" w:customStyle="1" w:styleId="TableParagraph">
    <w:name w:val="Table Paragraph"/>
    <w:basedOn w:val="a"/>
    <w:uiPriority w:val="1"/>
    <w:qFormat/>
    <w:rsid w:val="000D6D00"/>
    <w:pPr>
      <w:ind w:left="107"/>
    </w:pPr>
  </w:style>
  <w:style w:type="character" w:styleId="a6">
    <w:name w:val="Hyperlink"/>
    <w:basedOn w:val="a0"/>
    <w:uiPriority w:val="99"/>
    <w:unhideWhenUsed/>
    <w:rsid w:val="000D6D00"/>
    <w:rPr>
      <w:color w:val="0000FF" w:themeColor="hyperlink"/>
      <w:u w:val="single"/>
    </w:rPr>
  </w:style>
  <w:style w:type="table" w:styleId="a7">
    <w:name w:val="Table Grid"/>
    <w:basedOn w:val="a1"/>
    <w:uiPriority w:val="39"/>
    <w:rsid w:val="000D6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F726D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726D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726D0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726D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726D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1A163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A1636"/>
    <w:rPr>
      <w:rFonts w:ascii="Times New Roman" w:eastAsia="Times New Roman" w:hAnsi="Times New Roman" w:cs="Times New Roman"/>
    </w:rPr>
  </w:style>
  <w:style w:type="paragraph" w:styleId="af">
    <w:name w:val="footer"/>
    <w:basedOn w:val="a"/>
    <w:link w:val="af0"/>
    <w:uiPriority w:val="99"/>
    <w:unhideWhenUsed/>
    <w:rsid w:val="001A163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A163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ro@38ki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6</Pages>
  <Words>1029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ЦРО</cp:lastModifiedBy>
  <cp:revision>9</cp:revision>
  <dcterms:created xsi:type="dcterms:W3CDTF">2023-11-07T14:16:00Z</dcterms:created>
  <dcterms:modified xsi:type="dcterms:W3CDTF">2024-11-11T06:21:00Z</dcterms:modified>
</cp:coreProperties>
</file>