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"/>
        <w:gridCol w:w="5457"/>
        <w:gridCol w:w="3616"/>
      </w:tblGrid>
      <w:tr w:rsidR="00F26C11" w:rsidRPr="00F26C11" w:rsidTr="00511B09">
        <w:tc>
          <w:tcPr>
            <w:tcW w:w="392" w:type="dxa"/>
          </w:tcPr>
          <w:p w:rsidR="00F26C11" w:rsidRPr="00F26C11" w:rsidRDefault="00F26C11" w:rsidP="00F26C1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179" w:type="dxa"/>
            <w:gridSpan w:val="2"/>
          </w:tcPr>
          <w:p w:rsidR="00F26C11" w:rsidRPr="00F26C11" w:rsidRDefault="00F26C11" w:rsidP="00F26C11">
            <w:pPr>
              <w:jc w:val="center"/>
              <w:rPr>
                <w:b/>
              </w:rPr>
            </w:pPr>
            <w:r w:rsidRPr="00F26C11">
              <w:rPr>
                <w:b/>
              </w:rPr>
              <w:t xml:space="preserve">Необходимая информация об операторе для размещения на сайте </w:t>
            </w:r>
            <w:r w:rsidRPr="00F26C11">
              <w:rPr>
                <w:b/>
                <w:lang w:val="en-US"/>
              </w:rPr>
              <w:t>bus</w:t>
            </w:r>
            <w:r w:rsidRPr="00F26C11">
              <w:rPr>
                <w:b/>
              </w:rPr>
              <w:t>.</w:t>
            </w:r>
            <w:proofErr w:type="spellStart"/>
            <w:r w:rsidRPr="00F26C11">
              <w:rPr>
                <w:b/>
                <w:lang w:val="en-US"/>
              </w:rPr>
              <w:t>gov</w:t>
            </w:r>
            <w:proofErr w:type="spellEnd"/>
            <w:r w:rsidRPr="00F26C11">
              <w:rPr>
                <w:b/>
              </w:rPr>
              <w:t>.</w:t>
            </w:r>
            <w:proofErr w:type="spellStart"/>
            <w:r w:rsidRPr="00F26C11">
              <w:rPr>
                <w:b/>
                <w:lang w:val="en-US"/>
              </w:rPr>
              <w:t>ru</w:t>
            </w:r>
            <w:proofErr w:type="spellEnd"/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ИНН</w:t>
            </w:r>
          </w:p>
        </w:tc>
        <w:tc>
          <w:tcPr>
            <w:tcW w:w="3638" w:type="dxa"/>
          </w:tcPr>
          <w:p w:rsidR="00F26C11" w:rsidRPr="00696BA3" w:rsidRDefault="00F26C11" w:rsidP="00696BA3">
            <w:pPr>
              <w:jc w:val="left"/>
              <w:rPr>
                <w:rFonts w:cs="Times New Roman"/>
                <w:sz w:val="24"/>
                <w:szCs w:val="24"/>
              </w:rPr>
            </w:pPr>
            <w:r w:rsidRPr="00696BA3">
              <w:rPr>
                <w:rFonts w:cs="Times New Roman"/>
                <w:color w:val="35383B"/>
                <w:sz w:val="24"/>
                <w:szCs w:val="24"/>
                <w:shd w:val="clear" w:color="auto" w:fill="F1F2F3"/>
              </w:rPr>
              <w:t>0326566842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КПП</w:t>
            </w:r>
          </w:p>
        </w:tc>
        <w:tc>
          <w:tcPr>
            <w:tcW w:w="3638" w:type="dxa"/>
          </w:tcPr>
          <w:p w:rsidR="00F26C11" w:rsidRPr="00696BA3" w:rsidRDefault="00F26C11" w:rsidP="00696BA3">
            <w:pPr>
              <w:jc w:val="left"/>
              <w:rPr>
                <w:rFonts w:cs="Times New Roman"/>
                <w:sz w:val="24"/>
                <w:szCs w:val="24"/>
              </w:rPr>
            </w:pPr>
            <w:r w:rsidRPr="00696BA3">
              <w:rPr>
                <w:rFonts w:cs="Times New Roman"/>
                <w:color w:val="35383B"/>
                <w:sz w:val="24"/>
                <w:szCs w:val="24"/>
                <w:shd w:val="clear" w:color="auto" w:fill="F1F2F3"/>
              </w:rPr>
              <w:t>032601001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Дата постановки на учёт в налоговом органе</w:t>
            </w:r>
          </w:p>
        </w:tc>
        <w:tc>
          <w:tcPr>
            <w:tcW w:w="3638" w:type="dxa"/>
          </w:tcPr>
          <w:p w:rsidR="00F26C11" w:rsidRPr="00696BA3" w:rsidRDefault="00696BA3" w:rsidP="00696BA3">
            <w:pPr>
              <w:jc w:val="left"/>
              <w:rPr>
                <w:rFonts w:cs="Times New Roman"/>
                <w:sz w:val="24"/>
                <w:szCs w:val="24"/>
              </w:rPr>
            </w:pPr>
            <w:r w:rsidRPr="00696BA3">
              <w:rPr>
                <w:rFonts w:cs="Times New Roman"/>
                <w:color w:val="35383B"/>
                <w:sz w:val="24"/>
                <w:szCs w:val="24"/>
                <w:shd w:val="clear" w:color="auto" w:fill="FFFFFF"/>
              </w:rPr>
              <w:t>19.03.2019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Код и наименование формы собственности оператора (ОКФС)</w:t>
            </w:r>
          </w:p>
        </w:tc>
        <w:tc>
          <w:tcPr>
            <w:tcW w:w="3638" w:type="dxa"/>
          </w:tcPr>
          <w:p w:rsidR="00F26C11" w:rsidRPr="00696BA3" w:rsidRDefault="00696BA3" w:rsidP="00696BA3">
            <w:pPr>
              <w:jc w:val="left"/>
              <w:rPr>
                <w:rFonts w:cs="Times New Roman"/>
                <w:sz w:val="24"/>
                <w:szCs w:val="24"/>
              </w:rPr>
            </w:pPr>
            <w:r w:rsidRPr="00696BA3">
              <w:rPr>
                <w:rFonts w:cs="Times New Roman"/>
                <w:color w:val="35383B"/>
                <w:sz w:val="24"/>
                <w:szCs w:val="24"/>
                <w:shd w:val="clear" w:color="auto" w:fill="F1F2F3"/>
              </w:rPr>
              <w:t>16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Полное наименование оператора</w:t>
            </w:r>
          </w:p>
        </w:tc>
        <w:tc>
          <w:tcPr>
            <w:tcW w:w="3638" w:type="dxa"/>
          </w:tcPr>
          <w:p w:rsidR="00F26C11" w:rsidRPr="00696BA3" w:rsidRDefault="00696BA3" w:rsidP="00696BA3">
            <w:pPr>
              <w:jc w:val="left"/>
              <w:rPr>
                <w:rFonts w:cs="Times New Roman"/>
                <w:sz w:val="24"/>
                <w:szCs w:val="24"/>
              </w:rPr>
            </w:pPr>
            <w:r w:rsidRPr="00696BA3">
              <w:rPr>
                <w:rFonts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"ГРАНТРИ"</w:t>
            </w:r>
          </w:p>
        </w:tc>
      </w:tr>
      <w:tr w:rsidR="00F26C11" w:rsidTr="00F26C11">
        <w:tc>
          <w:tcPr>
            <w:tcW w:w="392" w:type="dxa"/>
          </w:tcPr>
          <w:p w:rsidR="00F26C11" w:rsidRPr="00696BA3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Сокращенное наименование оператора</w:t>
            </w:r>
          </w:p>
        </w:tc>
        <w:tc>
          <w:tcPr>
            <w:tcW w:w="3638" w:type="dxa"/>
          </w:tcPr>
          <w:p w:rsidR="00F26C11" w:rsidRDefault="00696BA3">
            <w:r>
              <w:t>ООО «Грантри»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Фирменное наименование оператора</w:t>
            </w:r>
          </w:p>
        </w:tc>
        <w:tc>
          <w:tcPr>
            <w:tcW w:w="3638" w:type="dxa"/>
          </w:tcPr>
          <w:p w:rsidR="00F26C11" w:rsidRDefault="00696BA3">
            <w:r>
              <w:t>нет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Код и наименование организационно-правовой формы оператора (ОКОПФ)</w:t>
            </w:r>
          </w:p>
        </w:tc>
        <w:tc>
          <w:tcPr>
            <w:tcW w:w="3638" w:type="dxa"/>
          </w:tcPr>
          <w:p w:rsidR="00F26C11" w:rsidRDefault="00696BA3">
            <w:r>
              <w:rPr>
                <w:rFonts w:ascii="Arial" w:hAnsi="Arial" w:cs="Arial"/>
                <w:color w:val="35383B"/>
                <w:sz w:val="30"/>
                <w:szCs w:val="30"/>
                <w:shd w:val="clear" w:color="auto" w:fill="F1F2F3"/>
              </w:rPr>
              <w:t>12300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Почтовый индекс</w:t>
            </w:r>
          </w:p>
        </w:tc>
        <w:tc>
          <w:tcPr>
            <w:tcW w:w="3638" w:type="dxa"/>
          </w:tcPr>
          <w:p w:rsidR="00F26C11" w:rsidRDefault="00696BA3">
            <w:r>
              <w:t>670000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Код и наименование субъекта</w:t>
            </w:r>
          </w:p>
        </w:tc>
        <w:tc>
          <w:tcPr>
            <w:tcW w:w="3638" w:type="dxa"/>
          </w:tcPr>
          <w:p w:rsidR="00F26C11" w:rsidRDefault="00696BA3">
            <w:r>
              <w:t>03 Республика Бурятия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541" w:type="dxa"/>
          </w:tcPr>
          <w:p w:rsidR="00F26C11" w:rsidRDefault="00F26C11">
            <w:r>
              <w:t>Наименование муниципального района, городского округа или внутригородской территории</w:t>
            </w:r>
          </w:p>
        </w:tc>
        <w:tc>
          <w:tcPr>
            <w:tcW w:w="3638" w:type="dxa"/>
          </w:tcPr>
          <w:p w:rsidR="00F26C11" w:rsidRDefault="00696BA3">
            <w:r>
              <w:t>Город Улан-Удэ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</w:t>
            </w:r>
          </w:p>
        </w:tc>
        <w:tc>
          <w:tcPr>
            <w:tcW w:w="3638" w:type="dxa"/>
          </w:tcPr>
          <w:p w:rsidR="00F26C11" w:rsidRDefault="00F26C11"/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Код территории населенного пункта и наименование населенного пункта (по ОКТМО)</w:t>
            </w:r>
          </w:p>
        </w:tc>
        <w:tc>
          <w:tcPr>
            <w:tcW w:w="3638" w:type="dxa"/>
          </w:tcPr>
          <w:p w:rsidR="00F26C11" w:rsidRDefault="00696BA3">
            <w:r>
              <w:rPr>
                <w:rFonts w:ascii="Arial" w:hAnsi="Arial" w:cs="Arial"/>
                <w:color w:val="35383B"/>
                <w:sz w:val="30"/>
                <w:szCs w:val="30"/>
                <w:shd w:val="clear" w:color="auto" w:fill="F1F2F3"/>
              </w:rPr>
              <w:t>81701000001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 xml:space="preserve">Наименование элемента планировочной структуры </w:t>
            </w:r>
          </w:p>
        </w:tc>
        <w:tc>
          <w:tcPr>
            <w:tcW w:w="3638" w:type="dxa"/>
          </w:tcPr>
          <w:p w:rsidR="00F26C11" w:rsidRDefault="00F26C11"/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Наименование элемента улично-дорожной сети</w:t>
            </w:r>
          </w:p>
        </w:tc>
        <w:tc>
          <w:tcPr>
            <w:tcW w:w="3638" w:type="dxa"/>
          </w:tcPr>
          <w:p w:rsidR="00F26C11" w:rsidRDefault="00696BA3">
            <w:r>
              <w:t xml:space="preserve">Ул. </w:t>
            </w:r>
            <w:proofErr w:type="spellStart"/>
            <w:r>
              <w:t>Борсоева</w:t>
            </w:r>
            <w:proofErr w:type="spellEnd"/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Тип здания</w:t>
            </w:r>
          </w:p>
        </w:tc>
        <w:tc>
          <w:tcPr>
            <w:tcW w:w="3638" w:type="dxa"/>
          </w:tcPr>
          <w:p w:rsidR="00F26C11" w:rsidRDefault="00F26C11"/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Номер здания</w:t>
            </w:r>
          </w:p>
        </w:tc>
        <w:tc>
          <w:tcPr>
            <w:tcW w:w="3638" w:type="dxa"/>
          </w:tcPr>
          <w:p w:rsidR="00F26C11" w:rsidRDefault="00696BA3">
            <w:r>
              <w:t>21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Тип помещения</w:t>
            </w:r>
          </w:p>
        </w:tc>
        <w:tc>
          <w:tcPr>
            <w:tcW w:w="3638" w:type="dxa"/>
          </w:tcPr>
          <w:p w:rsidR="00F26C11" w:rsidRDefault="00696BA3">
            <w:r>
              <w:t>Квартира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Номер помещения</w:t>
            </w:r>
          </w:p>
        </w:tc>
        <w:tc>
          <w:tcPr>
            <w:tcW w:w="3638" w:type="dxa"/>
          </w:tcPr>
          <w:p w:rsidR="00F26C11" w:rsidRDefault="00696BA3">
            <w:r>
              <w:t>10</w:t>
            </w:r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Номер телефона</w:t>
            </w:r>
          </w:p>
        </w:tc>
        <w:tc>
          <w:tcPr>
            <w:tcW w:w="3638" w:type="dxa"/>
          </w:tcPr>
          <w:p w:rsidR="00F26C11" w:rsidRDefault="00696BA3">
            <w:hyperlink r:id="rId5" w:history="1">
              <w:r>
                <w:rPr>
                  <w:rStyle w:val="a5"/>
                  <w:rFonts w:ascii="Arial" w:hAnsi="Arial" w:cs="Arial"/>
                  <w:color w:val="1A0DAB"/>
                  <w:sz w:val="30"/>
                  <w:szCs w:val="30"/>
                  <w:shd w:val="clear" w:color="auto" w:fill="FFFFFF"/>
                </w:rPr>
                <w:t>8 (301) 240-00-03</w:t>
              </w:r>
            </w:hyperlink>
          </w:p>
        </w:tc>
      </w:tr>
      <w:tr w:rsidR="00F26C11" w:rsidTr="00F26C11">
        <w:tc>
          <w:tcPr>
            <w:tcW w:w="392" w:type="dxa"/>
          </w:tcPr>
          <w:p w:rsidR="00F26C11" w:rsidRPr="00F26C11" w:rsidRDefault="00F26C11" w:rsidP="00F26C1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41" w:type="dxa"/>
          </w:tcPr>
          <w:p w:rsidR="00F26C11" w:rsidRDefault="00F26C11">
            <w:r>
              <w:t>Адрес электронной почты</w:t>
            </w:r>
          </w:p>
        </w:tc>
        <w:tc>
          <w:tcPr>
            <w:tcW w:w="3638" w:type="dxa"/>
          </w:tcPr>
          <w:p w:rsidR="00F26C11" w:rsidRDefault="00F26C11"/>
        </w:tc>
      </w:tr>
    </w:tbl>
    <w:p w:rsidR="00FA21FC" w:rsidRDefault="00FA21FC" w:rsidP="00696BA3">
      <w:pPr>
        <w:shd w:val="clear" w:color="auto" w:fill="FFFFFF"/>
        <w:spacing w:after="107" w:line="240" w:lineRule="atLeast"/>
        <w:contextualSpacing/>
      </w:pPr>
    </w:p>
    <w:p w:rsidR="00696BA3" w:rsidRPr="00696BA3" w:rsidRDefault="00F26C11" w:rsidP="00696BA3">
      <w:pPr>
        <w:shd w:val="clear" w:color="auto" w:fill="FFFFFF"/>
        <w:spacing w:after="107" w:line="240" w:lineRule="atLeast"/>
        <w:contextualSpacing/>
        <w:rPr>
          <w:rFonts w:cs="Times New Roman"/>
          <w:color w:val="35383B"/>
          <w:szCs w:val="28"/>
          <w:shd w:val="clear" w:color="auto" w:fill="FFFFFF"/>
        </w:rPr>
      </w:pPr>
      <w:r>
        <w:t>Реквизиты</w:t>
      </w:r>
      <w:r w:rsidRPr="00696BA3">
        <w:rPr>
          <w:rFonts w:cs="Times New Roman"/>
          <w:szCs w:val="28"/>
        </w:rPr>
        <w:t>:</w:t>
      </w:r>
      <w:r w:rsidR="00696BA3" w:rsidRPr="00696BA3">
        <w:rPr>
          <w:rFonts w:cs="Times New Roman"/>
          <w:color w:val="35383B"/>
          <w:szCs w:val="28"/>
          <w:shd w:val="clear" w:color="auto" w:fill="FFFFFF"/>
        </w:rPr>
        <w:t xml:space="preserve"> </w:t>
      </w:r>
      <w:r w:rsidR="00FA21FC">
        <w:rPr>
          <w:rFonts w:cs="Times New Roman"/>
          <w:color w:val="35383B"/>
          <w:szCs w:val="28"/>
          <w:shd w:val="clear" w:color="auto" w:fill="FFFFFF"/>
        </w:rPr>
        <w:t xml:space="preserve"> </w:t>
      </w:r>
      <w:r w:rsidR="00696BA3" w:rsidRPr="00696BA3">
        <w:rPr>
          <w:rFonts w:cs="Times New Roman"/>
          <w:color w:val="35383B"/>
          <w:szCs w:val="28"/>
          <w:shd w:val="clear" w:color="auto" w:fill="FFFFFF"/>
        </w:rPr>
        <w:t>670000, Республика Бурятия, </w:t>
      </w:r>
      <w:proofErr w:type="gramStart"/>
      <w:r w:rsidR="00696BA3" w:rsidRPr="00696BA3">
        <w:rPr>
          <w:rFonts w:cs="Times New Roman"/>
          <w:color w:val="35383B"/>
          <w:szCs w:val="28"/>
          <w:shd w:val="clear" w:color="auto" w:fill="FFFFFF"/>
        </w:rPr>
        <w:t>г</w:t>
      </w:r>
      <w:proofErr w:type="gramEnd"/>
      <w:r w:rsidR="00696BA3" w:rsidRPr="00696BA3">
        <w:rPr>
          <w:rFonts w:cs="Times New Roman"/>
          <w:color w:val="35383B"/>
          <w:szCs w:val="28"/>
          <w:shd w:val="clear" w:color="auto" w:fill="FFFFFF"/>
        </w:rPr>
        <w:t xml:space="preserve">. Улан-Удэ, ул. </w:t>
      </w:r>
      <w:proofErr w:type="spellStart"/>
      <w:r w:rsidR="00696BA3" w:rsidRPr="00696BA3">
        <w:rPr>
          <w:rFonts w:cs="Times New Roman"/>
          <w:color w:val="35383B"/>
          <w:szCs w:val="28"/>
          <w:shd w:val="clear" w:color="auto" w:fill="FFFFFF"/>
        </w:rPr>
        <w:t>Борсоева</w:t>
      </w:r>
      <w:proofErr w:type="spellEnd"/>
      <w:r w:rsidR="00696BA3" w:rsidRPr="00696BA3">
        <w:rPr>
          <w:rFonts w:cs="Times New Roman"/>
          <w:color w:val="35383B"/>
          <w:szCs w:val="28"/>
          <w:shd w:val="clear" w:color="auto" w:fill="FFFFFF"/>
        </w:rPr>
        <w:t xml:space="preserve">, д. 21, кв. 10; </w:t>
      </w:r>
      <w:r w:rsidR="00696BA3" w:rsidRPr="00696BA3">
        <w:rPr>
          <w:rFonts w:eastAsia="Times New Roman" w:cs="Times New Roman"/>
          <w:color w:val="0C0E31"/>
          <w:szCs w:val="28"/>
          <w:lang w:eastAsia="ru-RU"/>
        </w:rPr>
        <w:t xml:space="preserve">ОГРН </w:t>
      </w:r>
      <w:r w:rsidR="00696BA3" w:rsidRPr="00696BA3">
        <w:rPr>
          <w:rFonts w:eastAsia="Times New Roman" w:cs="Times New Roman"/>
          <w:color w:val="35383B"/>
          <w:szCs w:val="28"/>
          <w:lang w:eastAsia="ru-RU"/>
        </w:rPr>
        <w:t>1190327004042; </w:t>
      </w:r>
      <w:r w:rsidR="00696BA3" w:rsidRPr="00696BA3">
        <w:rPr>
          <w:rFonts w:eastAsia="Times New Roman" w:cs="Times New Roman"/>
          <w:color w:val="0C0E31"/>
          <w:szCs w:val="28"/>
          <w:lang w:eastAsia="ru-RU"/>
        </w:rPr>
        <w:t>ИНН/КПП</w:t>
      </w:r>
      <w:r w:rsidR="00696BA3">
        <w:rPr>
          <w:rFonts w:eastAsia="Times New Roman" w:cs="Times New Roman"/>
          <w:color w:val="0C0E31"/>
          <w:szCs w:val="28"/>
          <w:lang w:eastAsia="ru-RU"/>
        </w:rPr>
        <w:t xml:space="preserve"> </w:t>
      </w:r>
      <w:r w:rsidR="00696BA3" w:rsidRPr="00696BA3">
        <w:rPr>
          <w:rFonts w:eastAsia="Times New Roman" w:cs="Times New Roman"/>
          <w:color w:val="35383B"/>
          <w:szCs w:val="28"/>
          <w:lang w:eastAsia="ru-RU"/>
        </w:rPr>
        <w:t xml:space="preserve">0326566842/032601001; </w:t>
      </w:r>
      <w:r w:rsidR="00696BA3" w:rsidRPr="00696BA3">
        <w:rPr>
          <w:rStyle w:val="copytitle"/>
          <w:rFonts w:cs="Times New Roman"/>
          <w:color w:val="35383B"/>
          <w:szCs w:val="28"/>
        </w:rPr>
        <w:t>ОКПО</w:t>
      </w:r>
      <w:r w:rsidR="00696BA3" w:rsidRPr="00696BA3">
        <w:rPr>
          <w:rFonts w:cs="Times New Roman"/>
          <w:color w:val="35383B"/>
          <w:szCs w:val="28"/>
          <w:shd w:val="clear" w:color="auto" w:fill="F1F2F3"/>
        </w:rPr>
        <w:t> </w:t>
      </w:r>
      <w:r w:rsidR="00696BA3" w:rsidRPr="00696BA3">
        <w:rPr>
          <w:rStyle w:val="copytarget"/>
          <w:rFonts w:cs="Times New Roman"/>
          <w:color w:val="35383B"/>
          <w:szCs w:val="28"/>
        </w:rPr>
        <w:t>36696098</w:t>
      </w:r>
    </w:p>
    <w:p w:rsidR="00912FC7" w:rsidRDefault="00FA21FC"/>
    <w:sectPr w:rsidR="00912FC7" w:rsidSect="005E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1CA"/>
    <w:multiLevelType w:val="multilevel"/>
    <w:tmpl w:val="123AB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6C11"/>
    <w:rsid w:val="00574F4B"/>
    <w:rsid w:val="005E0AE4"/>
    <w:rsid w:val="0067356A"/>
    <w:rsid w:val="00696BA3"/>
    <w:rsid w:val="00A21210"/>
    <w:rsid w:val="00E467E4"/>
    <w:rsid w:val="00EC458E"/>
    <w:rsid w:val="00ED2776"/>
    <w:rsid w:val="00F26C11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E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C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6BA3"/>
    <w:rPr>
      <w:color w:val="0000FF"/>
      <w:u w:val="single"/>
    </w:rPr>
  </w:style>
  <w:style w:type="character" w:customStyle="1" w:styleId="copytarget">
    <w:name w:val="copy_target"/>
    <w:basedOn w:val="a0"/>
    <w:rsid w:val="00696BA3"/>
  </w:style>
  <w:style w:type="character" w:customStyle="1" w:styleId="copytitle">
    <w:name w:val="copy_title"/>
    <w:basedOn w:val="a0"/>
    <w:rsid w:val="00696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%D0%B3%D1%80%D0%B0%D0%BD%D1%82%D1%80%D0%B8+%D1%83%D0%BB%D0%B0%D1%83+%D1%83%D0%B4%D1%8D&amp;oq=%D0%B3%D1%80%D0%B0%D0%BD%D1%82%D1%80%D0%B8+%D1%83&amp;aqs=chrome.1.69i57j35i39j0i13l4j0i13i30l2j0i8i13i30l2.3158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1</cp:revision>
  <dcterms:created xsi:type="dcterms:W3CDTF">2022-03-10T01:11:00Z</dcterms:created>
  <dcterms:modified xsi:type="dcterms:W3CDTF">2022-03-10T01:35:00Z</dcterms:modified>
</cp:coreProperties>
</file>