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3" w:rsidRPr="000379F3" w:rsidRDefault="00ED2E42" w:rsidP="00FC463B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8"/>
          <w:szCs w:val="28"/>
        </w:rPr>
        <w:t xml:space="preserve"> </w:t>
      </w:r>
      <w:r w:rsidR="00940E1B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81075" cy="1136942"/>
            <wp:effectExtent l="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34" cy="114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379F3">
        <w:rPr>
          <w:b/>
          <w:color w:val="000000"/>
          <w:sz w:val="25"/>
          <w:szCs w:val="25"/>
        </w:rPr>
        <w:t xml:space="preserve">Совещание руководителей </w:t>
      </w:r>
      <w:r w:rsidR="00B11BEE" w:rsidRPr="000379F3">
        <w:rPr>
          <w:b/>
          <w:color w:val="000000"/>
          <w:sz w:val="25"/>
          <w:szCs w:val="25"/>
        </w:rPr>
        <w:t>об</w:t>
      </w:r>
      <w:r w:rsidR="006E52B3" w:rsidRPr="000379F3">
        <w:rPr>
          <w:b/>
          <w:color w:val="000000"/>
          <w:sz w:val="25"/>
          <w:szCs w:val="25"/>
        </w:rPr>
        <w:t xml:space="preserve">разовательных </w:t>
      </w:r>
      <w:r w:rsidR="00FF02D6" w:rsidRPr="000379F3">
        <w:rPr>
          <w:b/>
          <w:color w:val="000000"/>
          <w:sz w:val="25"/>
          <w:szCs w:val="25"/>
        </w:rPr>
        <w:t>организаций</w:t>
      </w:r>
    </w:p>
    <w:p w:rsidR="00F97F4C" w:rsidRPr="000379F3" w:rsidRDefault="00F97F4C" w:rsidP="00FC463B">
      <w:pPr>
        <w:jc w:val="both"/>
        <w:rPr>
          <w:b/>
          <w:color w:val="000000"/>
          <w:sz w:val="25"/>
          <w:szCs w:val="25"/>
        </w:rPr>
      </w:pPr>
    </w:p>
    <w:p w:rsidR="006E52B3" w:rsidRPr="000379F3" w:rsidRDefault="006E52B3" w:rsidP="006220F3">
      <w:pPr>
        <w:spacing w:line="276" w:lineRule="auto"/>
        <w:contextualSpacing/>
        <w:jc w:val="both"/>
        <w:rPr>
          <w:b/>
          <w:color w:val="000000"/>
          <w:sz w:val="25"/>
          <w:szCs w:val="25"/>
        </w:rPr>
      </w:pPr>
      <w:r w:rsidRPr="000379F3">
        <w:rPr>
          <w:b/>
          <w:color w:val="000000"/>
          <w:sz w:val="25"/>
          <w:szCs w:val="25"/>
        </w:rPr>
        <w:t>Дата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Pr="000379F3">
        <w:rPr>
          <w:b/>
          <w:color w:val="000000"/>
          <w:sz w:val="25"/>
          <w:szCs w:val="25"/>
        </w:rPr>
        <w:t>проведения: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="000F34C8">
        <w:rPr>
          <w:color w:val="000000"/>
          <w:sz w:val="25"/>
          <w:szCs w:val="25"/>
        </w:rPr>
        <w:t>14</w:t>
      </w:r>
      <w:r w:rsidR="0046775A" w:rsidRPr="000379F3">
        <w:rPr>
          <w:color w:val="000000"/>
          <w:sz w:val="25"/>
          <w:szCs w:val="25"/>
        </w:rPr>
        <w:t xml:space="preserve"> </w:t>
      </w:r>
      <w:r w:rsidR="000F34C8">
        <w:rPr>
          <w:color w:val="000000"/>
          <w:sz w:val="25"/>
          <w:szCs w:val="25"/>
        </w:rPr>
        <w:t>мая</w:t>
      </w:r>
      <w:r w:rsidR="00940E1B" w:rsidRPr="000379F3">
        <w:rPr>
          <w:color w:val="000000"/>
          <w:sz w:val="25"/>
          <w:szCs w:val="25"/>
        </w:rPr>
        <w:t xml:space="preserve"> </w:t>
      </w:r>
      <w:r w:rsidRPr="000379F3">
        <w:rPr>
          <w:color w:val="000000"/>
          <w:sz w:val="25"/>
          <w:szCs w:val="25"/>
        </w:rPr>
        <w:t>20</w:t>
      </w:r>
      <w:r w:rsidR="0059433B" w:rsidRPr="000379F3">
        <w:rPr>
          <w:color w:val="000000"/>
          <w:sz w:val="25"/>
          <w:szCs w:val="25"/>
        </w:rPr>
        <w:t>2</w:t>
      </w:r>
      <w:r w:rsidR="008A33EF" w:rsidRPr="000379F3">
        <w:rPr>
          <w:color w:val="000000"/>
          <w:sz w:val="25"/>
          <w:szCs w:val="25"/>
        </w:rPr>
        <w:t>1</w:t>
      </w:r>
      <w:r w:rsidRPr="000379F3">
        <w:rPr>
          <w:color w:val="000000"/>
          <w:sz w:val="25"/>
          <w:szCs w:val="25"/>
        </w:rPr>
        <w:t xml:space="preserve"> года</w:t>
      </w:r>
      <w:r w:rsidR="00B96DA6" w:rsidRPr="000379F3">
        <w:rPr>
          <w:color w:val="000000"/>
          <w:sz w:val="25"/>
          <w:szCs w:val="25"/>
        </w:rPr>
        <w:t>.</w:t>
      </w:r>
    </w:p>
    <w:p w:rsidR="00A476AB" w:rsidRPr="000379F3" w:rsidRDefault="009D6E45" w:rsidP="006220F3">
      <w:pPr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0379F3">
        <w:rPr>
          <w:b/>
          <w:color w:val="000000"/>
          <w:sz w:val="25"/>
          <w:szCs w:val="25"/>
        </w:rPr>
        <w:t>Начало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Pr="000379F3">
        <w:rPr>
          <w:b/>
          <w:color w:val="000000"/>
          <w:sz w:val="25"/>
          <w:szCs w:val="25"/>
        </w:rPr>
        <w:t>совещания</w:t>
      </w:r>
      <w:r w:rsidR="006E52B3" w:rsidRPr="000379F3">
        <w:rPr>
          <w:b/>
          <w:color w:val="000000"/>
          <w:sz w:val="25"/>
          <w:szCs w:val="25"/>
        </w:rPr>
        <w:t>: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="000F34C8">
        <w:rPr>
          <w:color w:val="000000"/>
          <w:sz w:val="25"/>
          <w:szCs w:val="25"/>
        </w:rPr>
        <w:t>14</w:t>
      </w:r>
      <w:r w:rsidR="006E52B3" w:rsidRPr="000379F3">
        <w:rPr>
          <w:color w:val="000000"/>
          <w:sz w:val="25"/>
          <w:szCs w:val="25"/>
        </w:rPr>
        <w:t>.</w:t>
      </w:r>
      <w:r w:rsidR="00F07D1D" w:rsidRPr="000379F3">
        <w:rPr>
          <w:color w:val="000000"/>
          <w:sz w:val="25"/>
          <w:szCs w:val="25"/>
        </w:rPr>
        <w:t>0</w:t>
      </w:r>
      <w:r w:rsidR="00C95D3F" w:rsidRPr="000379F3">
        <w:rPr>
          <w:color w:val="000000"/>
          <w:sz w:val="25"/>
          <w:szCs w:val="25"/>
        </w:rPr>
        <w:t>0</w:t>
      </w:r>
      <w:r w:rsidR="00005B38" w:rsidRPr="000379F3">
        <w:rPr>
          <w:color w:val="000000"/>
          <w:sz w:val="25"/>
          <w:szCs w:val="25"/>
        </w:rPr>
        <w:t xml:space="preserve"> часов</w:t>
      </w:r>
      <w:r w:rsidR="00603E6F" w:rsidRPr="000379F3">
        <w:rPr>
          <w:color w:val="000000"/>
          <w:sz w:val="25"/>
          <w:szCs w:val="25"/>
        </w:rPr>
        <w:t>.</w:t>
      </w:r>
      <w:r w:rsidR="002D6EAB" w:rsidRPr="000379F3">
        <w:rPr>
          <w:color w:val="000000"/>
          <w:sz w:val="25"/>
          <w:szCs w:val="25"/>
        </w:rPr>
        <w:t xml:space="preserve"> </w:t>
      </w:r>
    </w:p>
    <w:p w:rsidR="006E52B3" w:rsidRPr="000379F3" w:rsidRDefault="006E52B3" w:rsidP="006220F3">
      <w:pPr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0379F3">
        <w:rPr>
          <w:b/>
          <w:color w:val="000000"/>
          <w:sz w:val="25"/>
          <w:szCs w:val="25"/>
        </w:rPr>
        <w:t>Место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Pr="000379F3">
        <w:rPr>
          <w:b/>
          <w:color w:val="000000"/>
          <w:sz w:val="25"/>
          <w:szCs w:val="25"/>
        </w:rPr>
        <w:t>проведения:</w:t>
      </w:r>
      <w:r w:rsidR="00940E1B" w:rsidRPr="000379F3">
        <w:rPr>
          <w:color w:val="000000"/>
          <w:sz w:val="25"/>
          <w:szCs w:val="25"/>
        </w:rPr>
        <w:t xml:space="preserve"> </w:t>
      </w:r>
      <w:r w:rsidR="000C6025" w:rsidRPr="000379F3">
        <w:rPr>
          <w:color w:val="000000"/>
          <w:sz w:val="25"/>
          <w:szCs w:val="25"/>
        </w:rPr>
        <w:t xml:space="preserve">МКУ </w:t>
      </w:r>
      <w:r w:rsidR="00B96DA6" w:rsidRPr="000379F3">
        <w:rPr>
          <w:color w:val="000000"/>
          <w:sz w:val="25"/>
          <w:szCs w:val="25"/>
        </w:rPr>
        <w:t>«</w:t>
      </w:r>
      <w:r w:rsidR="000C6025" w:rsidRPr="000379F3">
        <w:rPr>
          <w:color w:val="000000"/>
          <w:sz w:val="25"/>
          <w:szCs w:val="25"/>
        </w:rPr>
        <w:t>Ц</w:t>
      </w:r>
      <w:r w:rsidR="00870F9C" w:rsidRPr="000379F3">
        <w:rPr>
          <w:color w:val="000000"/>
          <w:sz w:val="25"/>
          <w:szCs w:val="25"/>
        </w:rPr>
        <w:t>ентр развития образования»</w:t>
      </w:r>
      <w:r w:rsidR="00B96DA6" w:rsidRPr="000379F3">
        <w:rPr>
          <w:color w:val="000000"/>
          <w:sz w:val="25"/>
          <w:szCs w:val="25"/>
        </w:rPr>
        <w:t>.</w:t>
      </w:r>
    </w:p>
    <w:p w:rsidR="00B35D65" w:rsidRDefault="00987E32" w:rsidP="00CF3ED3">
      <w:pPr>
        <w:spacing w:line="276" w:lineRule="auto"/>
        <w:contextualSpacing/>
        <w:rPr>
          <w:sz w:val="25"/>
          <w:szCs w:val="25"/>
        </w:rPr>
      </w:pPr>
      <w:r w:rsidRPr="000379F3">
        <w:rPr>
          <w:b/>
          <w:sz w:val="25"/>
          <w:szCs w:val="25"/>
        </w:rPr>
        <w:t>Участники совещания:</w:t>
      </w:r>
      <w:r w:rsidR="00940E1B" w:rsidRPr="000379F3">
        <w:rPr>
          <w:sz w:val="25"/>
          <w:szCs w:val="25"/>
        </w:rPr>
        <w:t xml:space="preserve"> </w:t>
      </w:r>
      <w:r w:rsidRPr="000379F3">
        <w:rPr>
          <w:sz w:val="25"/>
          <w:szCs w:val="25"/>
        </w:rPr>
        <w:t xml:space="preserve">специалисты управления образования, методисты </w:t>
      </w:r>
      <w:r w:rsidR="00940E1B" w:rsidRPr="000379F3">
        <w:rPr>
          <w:sz w:val="25"/>
          <w:szCs w:val="25"/>
        </w:rPr>
        <w:t xml:space="preserve"> </w:t>
      </w:r>
      <w:r w:rsidR="00791ADC" w:rsidRPr="000379F3">
        <w:rPr>
          <w:sz w:val="25"/>
          <w:szCs w:val="25"/>
        </w:rPr>
        <w:t>МКУ ЦРО,</w:t>
      </w:r>
      <w:r w:rsidRPr="000379F3">
        <w:rPr>
          <w:sz w:val="25"/>
          <w:szCs w:val="25"/>
        </w:rPr>
        <w:t xml:space="preserve"> руководители образовательных организаций</w:t>
      </w:r>
      <w:r w:rsidR="00B96DA6" w:rsidRPr="000379F3">
        <w:rPr>
          <w:sz w:val="25"/>
          <w:szCs w:val="25"/>
        </w:rPr>
        <w:t>.</w:t>
      </w:r>
      <w:r w:rsidRPr="000379F3">
        <w:rPr>
          <w:sz w:val="25"/>
          <w:szCs w:val="25"/>
        </w:rPr>
        <w:t xml:space="preserve"> </w:t>
      </w:r>
    </w:p>
    <w:p w:rsidR="00614E5E" w:rsidRPr="000379F3" w:rsidRDefault="00614E5E" w:rsidP="00CF3ED3">
      <w:pPr>
        <w:spacing w:line="276" w:lineRule="auto"/>
        <w:contextualSpacing/>
        <w:rPr>
          <w:sz w:val="25"/>
          <w:szCs w:val="25"/>
        </w:rPr>
      </w:pPr>
    </w:p>
    <w:p w:rsidR="00D2601D" w:rsidRPr="000379F3" w:rsidRDefault="00940E1B" w:rsidP="00550DB1">
      <w:pPr>
        <w:contextualSpacing/>
        <w:jc w:val="both"/>
        <w:rPr>
          <w:sz w:val="25"/>
          <w:szCs w:val="25"/>
        </w:rPr>
      </w:pPr>
      <w:r w:rsidRPr="000379F3">
        <w:rPr>
          <w:sz w:val="25"/>
          <w:szCs w:val="25"/>
        </w:rPr>
        <w:t xml:space="preserve"> </w:t>
      </w:r>
    </w:p>
    <w:p w:rsidR="009D6E45" w:rsidRDefault="000928B8" w:rsidP="00D2601D">
      <w:pPr>
        <w:contextualSpacing/>
        <w:jc w:val="center"/>
        <w:rPr>
          <w:b/>
          <w:sz w:val="25"/>
          <w:szCs w:val="25"/>
        </w:rPr>
      </w:pPr>
      <w:r w:rsidRPr="000379F3">
        <w:rPr>
          <w:b/>
          <w:sz w:val="25"/>
          <w:szCs w:val="25"/>
        </w:rPr>
        <w:t>Повестка совещания</w:t>
      </w:r>
    </w:p>
    <w:p w:rsidR="00614E5E" w:rsidRPr="000379F3" w:rsidRDefault="00614E5E" w:rsidP="00D2601D">
      <w:pPr>
        <w:contextualSpacing/>
        <w:jc w:val="center"/>
        <w:rPr>
          <w:b/>
          <w:sz w:val="25"/>
          <w:szCs w:val="25"/>
        </w:rPr>
      </w:pPr>
    </w:p>
    <w:p w:rsidR="0079500A" w:rsidRPr="000379F3" w:rsidRDefault="0079500A" w:rsidP="00D2601D">
      <w:pPr>
        <w:contextualSpacing/>
        <w:jc w:val="center"/>
        <w:rPr>
          <w:b/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646"/>
      </w:tblGrid>
      <w:tr w:rsidR="00940E1B" w:rsidRPr="000379F3" w:rsidTr="000F34C8">
        <w:tc>
          <w:tcPr>
            <w:tcW w:w="1668" w:type="dxa"/>
          </w:tcPr>
          <w:p w:rsidR="00940E1B" w:rsidRPr="000379F3" w:rsidRDefault="000F34C8" w:rsidP="00D2601D">
            <w:pPr>
              <w:contextualSpacing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>
              <w:rPr>
                <w:rFonts w:eastAsia="Calibri"/>
                <w:bCs/>
                <w:sz w:val="25"/>
                <w:szCs w:val="25"/>
              </w:rPr>
              <w:t>.00–14</w:t>
            </w:r>
            <w:r w:rsidR="00940E1B" w:rsidRPr="000379F3">
              <w:rPr>
                <w:rFonts w:eastAsia="Calibri"/>
                <w:bCs/>
                <w:sz w:val="25"/>
                <w:szCs w:val="25"/>
              </w:rPr>
              <w:t>.0</w:t>
            </w:r>
            <w:r w:rsidR="00EE4EBD" w:rsidRPr="000379F3">
              <w:rPr>
                <w:rFonts w:eastAsia="Calibri"/>
                <w:bCs/>
                <w:sz w:val="25"/>
                <w:szCs w:val="25"/>
              </w:rPr>
              <w:t>5</w:t>
            </w:r>
          </w:p>
        </w:tc>
        <w:tc>
          <w:tcPr>
            <w:tcW w:w="8646" w:type="dxa"/>
          </w:tcPr>
          <w:p w:rsidR="00940E1B" w:rsidRDefault="00940E1B" w:rsidP="00940E1B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0379F3">
              <w:rPr>
                <w:rFonts w:eastAsia="Calibri"/>
                <w:b/>
                <w:bCs/>
                <w:sz w:val="25"/>
                <w:szCs w:val="25"/>
              </w:rPr>
              <w:t>Приветственное слово.</w:t>
            </w:r>
          </w:p>
          <w:p w:rsidR="000F05E7" w:rsidRPr="000F05E7" w:rsidRDefault="000F05E7" w:rsidP="00940E1B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i/>
                <w:sz w:val="25"/>
                <w:szCs w:val="25"/>
              </w:rPr>
            </w:pPr>
            <w:r>
              <w:rPr>
                <w:rFonts w:eastAsia="Calibri"/>
                <w:bCs/>
                <w:i/>
                <w:sz w:val="25"/>
                <w:szCs w:val="25"/>
              </w:rPr>
              <w:t xml:space="preserve">Воробьев А. В., </w:t>
            </w:r>
            <w:r w:rsidR="00952E9C">
              <w:rPr>
                <w:rFonts w:eastAsia="Calibri"/>
                <w:bCs/>
                <w:i/>
                <w:sz w:val="25"/>
                <w:szCs w:val="25"/>
              </w:rPr>
              <w:t xml:space="preserve">первый </w:t>
            </w:r>
            <w:r w:rsidR="00952E9C" w:rsidRPr="00952E9C">
              <w:rPr>
                <w:rFonts w:eastAsia="Calibri"/>
                <w:bCs/>
                <w:i/>
                <w:sz w:val="25"/>
                <w:szCs w:val="25"/>
              </w:rPr>
              <w:t>заместитель мэра</w:t>
            </w:r>
            <w:r w:rsidR="00952E9C">
              <w:rPr>
                <w:rFonts w:eastAsia="Calibri"/>
                <w:bCs/>
                <w:i/>
                <w:sz w:val="25"/>
                <w:szCs w:val="25"/>
              </w:rPr>
              <w:t xml:space="preserve"> – председатель комитета по социальной политике,</w:t>
            </w:r>
          </w:p>
          <w:p w:rsidR="00940E1B" w:rsidRPr="000379F3" w:rsidRDefault="003F0455" w:rsidP="00940E1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379F3">
              <w:rPr>
                <w:rFonts w:eastAsia="Calibri"/>
                <w:bCs/>
                <w:i/>
                <w:sz w:val="25"/>
                <w:szCs w:val="25"/>
              </w:rPr>
              <w:t>Звягинцева О. П.</w:t>
            </w:r>
            <w:r w:rsidR="00940E1B" w:rsidRPr="000379F3">
              <w:rPr>
                <w:rFonts w:eastAsia="Calibri"/>
                <w:bCs/>
                <w:i/>
                <w:sz w:val="25"/>
                <w:szCs w:val="25"/>
              </w:rPr>
              <w:t>,</w:t>
            </w:r>
            <w:r w:rsidR="00940E1B"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="00FC5FEA"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 w:rsidR="00EE4EBD"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="00940E1B"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940E1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0F34C8" w:rsidP="00D2601D">
            <w:pPr>
              <w:contextualSpacing/>
              <w:jc w:val="center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14</w:t>
            </w:r>
            <w:r w:rsidR="00EE4EBD" w:rsidRPr="000379F3">
              <w:rPr>
                <w:rFonts w:eastAsia="Calibri"/>
                <w:sz w:val="25"/>
                <w:szCs w:val="25"/>
              </w:rPr>
              <w:t>.</w:t>
            </w:r>
            <w:r w:rsidR="00940E1B" w:rsidRPr="000379F3">
              <w:rPr>
                <w:rFonts w:eastAsia="Calibri"/>
                <w:sz w:val="25"/>
                <w:szCs w:val="25"/>
              </w:rPr>
              <w:t>0</w:t>
            </w:r>
            <w:r w:rsidR="00EE4EBD" w:rsidRPr="000379F3">
              <w:rPr>
                <w:rFonts w:eastAsia="Calibri"/>
                <w:sz w:val="25"/>
                <w:szCs w:val="25"/>
              </w:rPr>
              <w:t>5</w:t>
            </w:r>
            <w:r>
              <w:rPr>
                <w:rFonts w:eastAsia="Calibri"/>
                <w:sz w:val="25"/>
                <w:szCs w:val="25"/>
              </w:rPr>
              <w:t>–14</w:t>
            </w:r>
            <w:r w:rsidR="00940E1B" w:rsidRPr="000379F3">
              <w:rPr>
                <w:rFonts w:eastAsia="Calibri"/>
                <w:sz w:val="25"/>
                <w:szCs w:val="25"/>
              </w:rPr>
              <w:t>.</w:t>
            </w:r>
            <w:r w:rsidR="00F71610">
              <w:rPr>
                <w:rFonts w:eastAsia="Calibri"/>
                <w:sz w:val="25"/>
                <w:szCs w:val="25"/>
              </w:rPr>
              <w:t>15</w:t>
            </w:r>
          </w:p>
        </w:tc>
        <w:tc>
          <w:tcPr>
            <w:tcW w:w="8646" w:type="dxa"/>
          </w:tcPr>
          <w:p w:rsidR="00940E1B" w:rsidRPr="000379F3" w:rsidRDefault="000F34C8" w:rsidP="00940E1B">
            <w:pPr>
              <w:contextualSpacing/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Обеспечение безопасных условий в образовательных организациях</w:t>
            </w:r>
            <w:r w:rsidR="00B6034E" w:rsidRPr="000379F3">
              <w:rPr>
                <w:b/>
                <w:sz w:val="25"/>
                <w:szCs w:val="25"/>
              </w:rPr>
              <w:t xml:space="preserve">. </w:t>
            </w:r>
          </w:p>
          <w:p w:rsidR="000F34C8" w:rsidRPr="000379F3" w:rsidRDefault="000F34C8" w:rsidP="000F34C8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379F3">
              <w:rPr>
                <w:rFonts w:eastAsia="Calibri"/>
                <w:bCs/>
                <w:i/>
                <w:sz w:val="25"/>
                <w:szCs w:val="25"/>
              </w:rPr>
              <w:t>Звягинцева О. П.,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940E1B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0F34C8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14.15–14</w:t>
            </w:r>
            <w:r w:rsidR="00F71610">
              <w:rPr>
                <w:rFonts w:eastAsia="Calibri"/>
                <w:sz w:val="25"/>
                <w:szCs w:val="25"/>
              </w:rPr>
              <w:t>.2</w:t>
            </w:r>
            <w:r w:rsidR="00940E1B" w:rsidRPr="000379F3">
              <w:rPr>
                <w:rFonts w:eastAsia="Calibri"/>
                <w:sz w:val="25"/>
                <w:szCs w:val="25"/>
              </w:rPr>
              <w:t>0</w:t>
            </w:r>
          </w:p>
        </w:tc>
        <w:tc>
          <w:tcPr>
            <w:tcW w:w="8646" w:type="dxa"/>
          </w:tcPr>
          <w:p w:rsidR="00844718" w:rsidRPr="000379F3" w:rsidRDefault="000F34C8" w:rsidP="0084471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Итоги внеплановой проверки </w:t>
            </w:r>
            <w:r w:rsidR="00952E9C">
              <w:rPr>
                <w:b/>
                <w:sz w:val="25"/>
                <w:szCs w:val="25"/>
              </w:rPr>
              <w:t>по соблюдению безопасного пребывания детей в образовательных организациях</w:t>
            </w:r>
            <w:r>
              <w:rPr>
                <w:b/>
                <w:sz w:val="25"/>
                <w:szCs w:val="25"/>
              </w:rPr>
              <w:t>.</w:t>
            </w:r>
          </w:p>
          <w:p w:rsidR="00844718" w:rsidRPr="000379F3" w:rsidRDefault="000F34C8" w:rsidP="00844718">
            <w:pPr>
              <w:rPr>
                <w:i/>
                <w:sz w:val="25"/>
                <w:szCs w:val="25"/>
              </w:rPr>
            </w:pPr>
            <w:proofErr w:type="spellStart"/>
            <w:r>
              <w:rPr>
                <w:i/>
                <w:sz w:val="25"/>
                <w:szCs w:val="25"/>
              </w:rPr>
              <w:t>Любец</w:t>
            </w:r>
            <w:proofErr w:type="spellEnd"/>
            <w:r>
              <w:rPr>
                <w:i/>
                <w:sz w:val="25"/>
                <w:szCs w:val="25"/>
              </w:rPr>
              <w:t xml:space="preserve"> Е. Б., методист МКУ «Центр развития образования».</w:t>
            </w:r>
          </w:p>
          <w:p w:rsidR="00940E1B" w:rsidRPr="000379F3" w:rsidRDefault="00940E1B" w:rsidP="00844718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i/>
                <w:sz w:val="25"/>
                <w:szCs w:val="25"/>
                <w:highlight w:val="yellow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F71610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14.2</w:t>
            </w:r>
            <w:r w:rsidR="000F34C8">
              <w:rPr>
                <w:rFonts w:eastAsia="Calibri"/>
                <w:sz w:val="25"/>
                <w:szCs w:val="25"/>
              </w:rPr>
              <w:t>0 – 14</w:t>
            </w:r>
            <w:r>
              <w:rPr>
                <w:rFonts w:eastAsia="Calibri"/>
                <w:sz w:val="25"/>
                <w:szCs w:val="25"/>
              </w:rPr>
              <w:t>.3</w:t>
            </w:r>
            <w:r w:rsidR="00940E1B" w:rsidRPr="000379F3">
              <w:rPr>
                <w:rFonts w:eastAsia="Calibri"/>
                <w:sz w:val="25"/>
                <w:szCs w:val="25"/>
              </w:rPr>
              <w:t>0</w:t>
            </w:r>
          </w:p>
        </w:tc>
        <w:tc>
          <w:tcPr>
            <w:tcW w:w="8646" w:type="dxa"/>
          </w:tcPr>
          <w:p w:rsidR="00844718" w:rsidRPr="000F34C8" w:rsidRDefault="000F34C8" w:rsidP="00844718">
            <w:pPr>
              <w:spacing w:before="100" w:beforeAutospacing="1"/>
              <w:contextualSpacing/>
              <w:rPr>
                <w:b/>
                <w:i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Информация о </w:t>
            </w:r>
            <w:r w:rsidRPr="000F34C8">
              <w:rPr>
                <w:b/>
                <w:sz w:val="25"/>
                <w:szCs w:val="25"/>
              </w:rPr>
              <w:t>завершении 2020-2021 учебного года.</w:t>
            </w:r>
          </w:p>
          <w:p w:rsidR="00B6034E" w:rsidRPr="000379F3" w:rsidRDefault="000F34C8" w:rsidP="00B6034E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F34C8">
              <w:rPr>
                <w:rFonts w:eastAsia="Calibri"/>
                <w:bCs/>
                <w:i/>
                <w:sz w:val="25"/>
                <w:szCs w:val="25"/>
              </w:rPr>
              <w:t>Зырянова С. Л</w:t>
            </w:r>
            <w:r w:rsidR="00B6034E" w:rsidRPr="000F34C8">
              <w:rPr>
                <w:rFonts w:eastAsia="Calibri"/>
                <w:bCs/>
                <w:i/>
                <w:sz w:val="25"/>
                <w:szCs w:val="25"/>
              </w:rPr>
              <w:t xml:space="preserve">., </w:t>
            </w:r>
            <w:r w:rsidRPr="000F34C8">
              <w:rPr>
                <w:rFonts w:eastAsia="Calibri"/>
                <w:bCs/>
                <w:i/>
                <w:sz w:val="25"/>
                <w:szCs w:val="25"/>
              </w:rPr>
              <w:t>заместитель</w:t>
            </w:r>
            <w:r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="00B6034E"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>
              <w:rPr>
                <w:rFonts w:eastAsia="Calibri"/>
                <w:bCs/>
                <w:i/>
                <w:sz w:val="25"/>
                <w:szCs w:val="25"/>
              </w:rPr>
              <w:t>а</w:t>
            </w:r>
            <w:r w:rsidR="00B6034E"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="00B6034E"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940E1B">
            <w:pPr>
              <w:rPr>
                <w:rFonts w:eastAsia="Calibri"/>
                <w:bCs/>
                <w:i/>
                <w:sz w:val="25"/>
                <w:szCs w:val="25"/>
                <w:highlight w:val="yellow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F71610" w:rsidP="00D2601D">
            <w:pPr>
              <w:contextualSpacing/>
              <w:jc w:val="center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14.3</w:t>
            </w:r>
            <w:r w:rsidR="000F34C8">
              <w:rPr>
                <w:rFonts w:eastAsia="Calibri"/>
                <w:sz w:val="25"/>
                <w:szCs w:val="25"/>
              </w:rPr>
              <w:t>0 –14</w:t>
            </w:r>
            <w:r w:rsidRPr="004D7C8E">
              <w:rPr>
                <w:rFonts w:eastAsia="Calibri"/>
                <w:sz w:val="25"/>
                <w:szCs w:val="25"/>
              </w:rPr>
              <w:t>.4</w:t>
            </w:r>
            <w:r w:rsidR="00940E1B" w:rsidRPr="004D7C8E">
              <w:rPr>
                <w:rFonts w:eastAsia="Calibri"/>
                <w:sz w:val="25"/>
                <w:szCs w:val="25"/>
              </w:rPr>
              <w:t>0</w:t>
            </w:r>
          </w:p>
        </w:tc>
        <w:tc>
          <w:tcPr>
            <w:tcW w:w="8646" w:type="dxa"/>
          </w:tcPr>
          <w:p w:rsidR="00844718" w:rsidRPr="000379F3" w:rsidRDefault="004D7C8E" w:rsidP="00844718">
            <w:pPr>
              <w:spacing w:before="100" w:beforeAutospacing="1"/>
              <w:contextualSpacing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 организации</w:t>
            </w:r>
            <w:r w:rsidR="007E3E0B" w:rsidRPr="000379F3">
              <w:rPr>
                <w:b/>
                <w:sz w:val="25"/>
                <w:szCs w:val="25"/>
              </w:rPr>
              <w:t xml:space="preserve"> </w:t>
            </w:r>
            <w:r w:rsidR="00952E9C">
              <w:rPr>
                <w:b/>
                <w:sz w:val="25"/>
                <w:szCs w:val="25"/>
              </w:rPr>
              <w:t xml:space="preserve">и проведении </w:t>
            </w:r>
            <w:r w:rsidR="007E3E0B" w:rsidRPr="000379F3">
              <w:rPr>
                <w:b/>
                <w:sz w:val="25"/>
                <w:szCs w:val="25"/>
              </w:rPr>
              <w:t>летней оздоровительной кампании</w:t>
            </w:r>
            <w:r w:rsidR="00952E9C">
              <w:rPr>
                <w:b/>
                <w:sz w:val="25"/>
                <w:szCs w:val="25"/>
              </w:rPr>
              <w:t xml:space="preserve"> на территории Киренского района</w:t>
            </w:r>
            <w:r w:rsidR="007E3E0B" w:rsidRPr="000379F3">
              <w:rPr>
                <w:b/>
                <w:sz w:val="25"/>
                <w:szCs w:val="25"/>
              </w:rPr>
              <w:t xml:space="preserve">. </w:t>
            </w:r>
          </w:p>
          <w:p w:rsidR="00844718" w:rsidRPr="000379F3" w:rsidRDefault="00844718" w:rsidP="00844718">
            <w:pPr>
              <w:rPr>
                <w:rFonts w:eastAsiaTheme="minorEastAsia"/>
                <w:i/>
                <w:sz w:val="25"/>
                <w:szCs w:val="25"/>
              </w:rPr>
            </w:pPr>
            <w:proofErr w:type="spellStart"/>
            <w:r w:rsidRPr="000379F3">
              <w:rPr>
                <w:i/>
                <w:sz w:val="25"/>
                <w:szCs w:val="25"/>
              </w:rPr>
              <w:t>Роднаев</w:t>
            </w:r>
            <w:r w:rsidR="00603E6F" w:rsidRPr="000379F3">
              <w:rPr>
                <w:i/>
                <w:sz w:val="25"/>
                <w:szCs w:val="25"/>
              </w:rPr>
              <w:t>а</w:t>
            </w:r>
            <w:proofErr w:type="spellEnd"/>
            <w:r w:rsidR="00603E6F" w:rsidRPr="000379F3">
              <w:rPr>
                <w:i/>
                <w:sz w:val="25"/>
                <w:szCs w:val="25"/>
              </w:rPr>
              <w:t xml:space="preserve"> О. А. , ведущий специалист управления образования.</w:t>
            </w:r>
          </w:p>
          <w:p w:rsidR="00940E1B" w:rsidRPr="000379F3" w:rsidRDefault="00940E1B" w:rsidP="00940E1B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i/>
                <w:sz w:val="25"/>
                <w:szCs w:val="25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F71610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14.40 – 14</w:t>
            </w:r>
            <w:r w:rsidR="00940E1B" w:rsidRPr="000379F3">
              <w:rPr>
                <w:rFonts w:eastAsia="Calibri"/>
                <w:sz w:val="25"/>
                <w:szCs w:val="25"/>
              </w:rPr>
              <w:t>.</w:t>
            </w:r>
            <w:r>
              <w:rPr>
                <w:rFonts w:eastAsia="Calibri"/>
                <w:sz w:val="25"/>
                <w:szCs w:val="25"/>
              </w:rPr>
              <w:t>50</w:t>
            </w:r>
          </w:p>
        </w:tc>
        <w:tc>
          <w:tcPr>
            <w:tcW w:w="8646" w:type="dxa"/>
          </w:tcPr>
          <w:p w:rsidR="00F71610" w:rsidRPr="004D7C8E" w:rsidRDefault="00B6034E" w:rsidP="00844718">
            <w:pPr>
              <w:spacing w:before="100" w:beforeAutospacing="1"/>
              <w:contextualSpacing/>
              <w:rPr>
                <w:b/>
                <w:sz w:val="25"/>
                <w:szCs w:val="25"/>
              </w:rPr>
            </w:pPr>
            <w:r w:rsidRPr="004D7C8E">
              <w:rPr>
                <w:b/>
                <w:sz w:val="25"/>
                <w:szCs w:val="25"/>
              </w:rPr>
              <w:t>О</w:t>
            </w:r>
            <w:r w:rsidR="00F71610" w:rsidRPr="004D7C8E">
              <w:rPr>
                <w:b/>
                <w:sz w:val="25"/>
                <w:szCs w:val="25"/>
              </w:rPr>
              <w:t>б ответственности руководителей за своевременность и достоверность предоставления отчетности по стажу в ПФР.</w:t>
            </w:r>
          </w:p>
          <w:p w:rsidR="00844718" w:rsidRPr="000379F3" w:rsidRDefault="00F71610" w:rsidP="00844718">
            <w:pPr>
              <w:spacing w:before="100" w:beforeAutospacing="1"/>
              <w:contextualSpacing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Курбатова Е. В., </w:t>
            </w:r>
            <w:r w:rsidR="004D7C8E">
              <w:rPr>
                <w:i/>
                <w:sz w:val="25"/>
                <w:szCs w:val="25"/>
              </w:rPr>
              <w:t>заместитель главного бухгалтера.</w:t>
            </w:r>
          </w:p>
          <w:p w:rsidR="00940E1B" w:rsidRPr="000379F3" w:rsidRDefault="00940E1B" w:rsidP="00844718">
            <w:pPr>
              <w:contextualSpacing/>
              <w:jc w:val="both"/>
              <w:rPr>
                <w:rFonts w:eastAsia="Calibri"/>
                <w:b/>
                <w:bCs/>
                <w:sz w:val="25"/>
                <w:szCs w:val="25"/>
                <w:highlight w:val="yellow"/>
              </w:rPr>
            </w:pPr>
          </w:p>
        </w:tc>
      </w:tr>
      <w:tr w:rsidR="00FC57A3" w:rsidRPr="000379F3" w:rsidTr="000F34C8">
        <w:tc>
          <w:tcPr>
            <w:tcW w:w="1668" w:type="dxa"/>
          </w:tcPr>
          <w:p w:rsidR="00FC57A3" w:rsidRPr="000379F3" w:rsidRDefault="004D7C8E" w:rsidP="00D2601D">
            <w:pPr>
              <w:contextualSpacing/>
              <w:jc w:val="center"/>
              <w:rPr>
                <w:rFonts w:eastAsia="Calibri"/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</w:t>
            </w:r>
            <w:r w:rsidR="00FC57A3" w:rsidRPr="000379F3">
              <w:rPr>
                <w:rFonts w:eastAsia="Calibri"/>
                <w:sz w:val="25"/>
                <w:szCs w:val="25"/>
              </w:rPr>
              <w:t>5</w:t>
            </w:r>
            <w:r>
              <w:rPr>
                <w:rFonts w:eastAsia="Calibri"/>
                <w:sz w:val="25"/>
                <w:szCs w:val="25"/>
              </w:rPr>
              <w:t>0 – 15</w:t>
            </w:r>
            <w:r w:rsidR="00FC57A3" w:rsidRPr="000379F3">
              <w:rPr>
                <w:rFonts w:eastAsia="Calibri"/>
                <w:sz w:val="25"/>
                <w:szCs w:val="25"/>
              </w:rPr>
              <w:t>.</w:t>
            </w:r>
            <w:r>
              <w:rPr>
                <w:rFonts w:eastAsia="Calibri"/>
                <w:sz w:val="25"/>
                <w:szCs w:val="25"/>
              </w:rPr>
              <w:t>00</w:t>
            </w:r>
          </w:p>
        </w:tc>
        <w:tc>
          <w:tcPr>
            <w:tcW w:w="8646" w:type="dxa"/>
          </w:tcPr>
          <w:p w:rsidR="00FC57A3" w:rsidRDefault="00952E9C" w:rsidP="00952E9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 вопросах пенсионного законодательства.</w:t>
            </w:r>
          </w:p>
          <w:p w:rsidR="00952E9C" w:rsidRDefault="00952E9C" w:rsidP="00952E9C">
            <w:pPr>
              <w:rPr>
                <w:i/>
                <w:sz w:val="25"/>
                <w:szCs w:val="25"/>
              </w:rPr>
            </w:pPr>
            <w:proofErr w:type="spellStart"/>
            <w:r w:rsidRPr="00614E5E">
              <w:rPr>
                <w:i/>
                <w:sz w:val="25"/>
                <w:szCs w:val="25"/>
              </w:rPr>
              <w:t>Зограбян</w:t>
            </w:r>
            <w:proofErr w:type="spellEnd"/>
            <w:r w:rsidRPr="00614E5E">
              <w:rPr>
                <w:i/>
                <w:sz w:val="25"/>
                <w:szCs w:val="25"/>
              </w:rPr>
              <w:t xml:space="preserve"> Е. Л., </w:t>
            </w:r>
            <w:r w:rsidR="00614E5E">
              <w:rPr>
                <w:i/>
                <w:sz w:val="25"/>
                <w:szCs w:val="25"/>
              </w:rPr>
              <w:t>ведущий специалист по персоналу.</w:t>
            </w:r>
          </w:p>
          <w:p w:rsidR="00A50121" w:rsidRPr="00614E5E" w:rsidRDefault="00A50121" w:rsidP="00952E9C">
            <w:pPr>
              <w:rPr>
                <w:i/>
                <w:sz w:val="25"/>
                <w:szCs w:val="25"/>
              </w:rPr>
            </w:pPr>
          </w:p>
        </w:tc>
      </w:tr>
      <w:tr w:rsidR="00603E6F" w:rsidRPr="000379F3" w:rsidTr="000F34C8">
        <w:tc>
          <w:tcPr>
            <w:tcW w:w="1668" w:type="dxa"/>
          </w:tcPr>
          <w:p w:rsidR="00603E6F" w:rsidRPr="000379F3" w:rsidRDefault="004D7C8E" w:rsidP="00B6034E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15.00 – 15.1</w:t>
            </w:r>
            <w:r w:rsidR="00603E6F" w:rsidRPr="000379F3">
              <w:rPr>
                <w:rFonts w:eastAsia="Calibri"/>
                <w:sz w:val="25"/>
                <w:szCs w:val="25"/>
              </w:rPr>
              <w:t xml:space="preserve">0 </w:t>
            </w:r>
          </w:p>
        </w:tc>
        <w:tc>
          <w:tcPr>
            <w:tcW w:w="8646" w:type="dxa"/>
          </w:tcPr>
          <w:p w:rsidR="00952E9C" w:rsidRPr="000379F3" w:rsidRDefault="00952E9C" w:rsidP="00952E9C">
            <w:pPr>
              <w:spacing w:before="100" w:beforeAutospacing="1"/>
              <w:contextualSpacing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 выявленных нарушениях обязательных требований законодательства РФ в сфере ветеринарии при мониторинге ФГИС «Меркурий».</w:t>
            </w:r>
          </w:p>
          <w:p w:rsidR="00952E9C" w:rsidRPr="000379F3" w:rsidRDefault="00952E9C" w:rsidP="00952E9C">
            <w:pPr>
              <w:rPr>
                <w:rFonts w:eastAsiaTheme="minorEastAsia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Агафонова М. В., руководитель группы </w:t>
            </w:r>
            <w:r w:rsidR="00614E5E">
              <w:rPr>
                <w:i/>
                <w:sz w:val="25"/>
                <w:szCs w:val="25"/>
              </w:rPr>
              <w:t xml:space="preserve">учета </w:t>
            </w:r>
            <w:r>
              <w:rPr>
                <w:i/>
                <w:sz w:val="25"/>
                <w:szCs w:val="25"/>
              </w:rPr>
              <w:t>питания.</w:t>
            </w:r>
          </w:p>
          <w:p w:rsidR="000379F3" w:rsidRPr="004D7C8E" w:rsidRDefault="000379F3" w:rsidP="00952E9C">
            <w:pPr>
              <w:rPr>
                <w:rFonts w:eastAsia="Calibri"/>
                <w:bCs/>
                <w:i/>
                <w:sz w:val="25"/>
                <w:szCs w:val="25"/>
                <w:highlight w:val="yellow"/>
              </w:rPr>
            </w:pPr>
          </w:p>
        </w:tc>
      </w:tr>
      <w:tr w:rsidR="00603E6F" w:rsidRPr="000379F3" w:rsidTr="000F34C8">
        <w:tc>
          <w:tcPr>
            <w:tcW w:w="1668" w:type="dxa"/>
          </w:tcPr>
          <w:p w:rsidR="00603E6F" w:rsidRPr="000379F3" w:rsidRDefault="00614E5E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15.10 – 15.20</w:t>
            </w:r>
          </w:p>
        </w:tc>
        <w:tc>
          <w:tcPr>
            <w:tcW w:w="8646" w:type="dxa"/>
          </w:tcPr>
          <w:p w:rsidR="00614E5E" w:rsidRDefault="00614E5E" w:rsidP="00614E5E">
            <w:pPr>
              <w:rPr>
                <w:rFonts w:eastAsia="Calibri"/>
                <w:b/>
                <w:bCs/>
                <w:sz w:val="25"/>
                <w:szCs w:val="25"/>
              </w:rPr>
            </w:pPr>
            <w:r>
              <w:rPr>
                <w:rFonts w:eastAsia="Calibri"/>
                <w:b/>
                <w:bCs/>
                <w:sz w:val="25"/>
                <w:szCs w:val="25"/>
              </w:rPr>
              <w:t xml:space="preserve">О проведении государственной итоговой аттестации в 2021 году. </w:t>
            </w:r>
          </w:p>
          <w:p w:rsidR="000379F3" w:rsidRDefault="00614E5E" w:rsidP="00614E5E">
            <w:pPr>
              <w:rPr>
                <w:rFonts w:eastAsia="Calibri"/>
                <w:bCs/>
                <w:i/>
                <w:sz w:val="25"/>
                <w:szCs w:val="25"/>
              </w:rPr>
            </w:pPr>
            <w:proofErr w:type="gramStart"/>
            <w:r>
              <w:rPr>
                <w:rFonts w:eastAsia="Calibri"/>
                <w:bCs/>
                <w:i/>
                <w:sz w:val="25"/>
                <w:szCs w:val="25"/>
              </w:rPr>
              <w:t>Хорошев</w:t>
            </w:r>
            <w:proofErr w:type="gramEnd"/>
            <w:r>
              <w:rPr>
                <w:rFonts w:eastAsia="Calibri"/>
                <w:bCs/>
                <w:i/>
                <w:sz w:val="25"/>
                <w:szCs w:val="25"/>
              </w:rPr>
              <w:t xml:space="preserve"> И. В., директор МКУ ЦРО.</w:t>
            </w:r>
          </w:p>
          <w:p w:rsidR="00614E5E" w:rsidRPr="00952E9C" w:rsidRDefault="00614E5E" w:rsidP="00614E5E">
            <w:pPr>
              <w:rPr>
                <w:rFonts w:eastAsia="Calibri"/>
                <w:b/>
                <w:bCs/>
                <w:sz w:val="25"/>
                <w:szCs w:val="25"/>
                <w:highlight w:val="yellow"/>
              </w:rPr>
            </w:pPr>
          </w:p>
        </w:tc>
      </w:tr>
      <w:tr w:rsidR="007E3E0B" w:rsidRPr="000379F3" w:rsidTr="000F34C8">
        <w:tc>
          <w:tcPr>
            <w:tcW w:w="1668" w:type="dxa"/>
          </w:tcPr>
          <w:p w:rsidR="007E3E0B" w:rsidRPr="000379F3" w:rsidRDefault="00614E5E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15.20 – 15.30</w:t>
            </w:r>
          </w:p>
        </w:tc>
        <w:tc>
          <w:tcPr>
            <w:tcW w:w="8646" w:type="dxa"/>
          </w:tcPr>
          <w:p w:rsidR="00952E9C" w:rsidRPr="000379F3" w:rsidRDefault="00952E9C" w:rsidP="00952E9C">
            <w:pPr>
              <w:rPr>
                <w:rFonts w:eastAsia="Calibri"/>
                <w:b/>
                <w:sz w:val="25"/>
                <w:szCs w:val="25"/>
              </w:rPr>
            </w:pPr>
            <w:r w:rsidRPr="000379F3">
              <w:rPr>
                <w:rFonts w:eastAsia="Calibri"/>
                <w:b/>
                <w:sz w:val="25"/>
                <w:szCs w:val="25"/>
              </w:rPr>
              <w:t xml:space="preserve">Вопросы – ответы. Принятие решений. </w:t>
            </w:r>
          </w:p>
          <w:p w:rsidR="007E3E0B" w:rsidRPr="000379F3" w:rsidRDefault="007E3E0B" w:rsidP="0047067A">
            <w:pPr>
              <w:rPr>
                <w:rFonts w:eastAsia="Calibri"/>
                <w:b/>
                <w:sz w:val="25"/>
                <w:szCs w:val="25"/>
              </w:rPr>
            </w:pPr>
          </w:p>
        </w:tc>
      </w:tr>
    </w:tbl>
    <w:p w:rsidR="00940E1B" w:rsidRDefault="00940E1B" w:rsidP="00CF3ED3">
      <w:pPr>
        <w:contextualSpacing/>
        <w:jc w:val="center"/>
        <w:rPr>
          <w:b/>
          <w:sz w:val="28"/>
          <w:szCs w:val="26"/>
        </w:rPr>
      </w:pPr>
    </w:p>
    <w:sectPr w:rsidR="00940E1B" w:rsidSect="000379F3">
      <w:pgSz w:w="11906" w:h="16838"/>
      <w:pgMar w:top="28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E752E8"/>
    <w:multiLevelType w:val="hybridMultilevel"/>
    <w:tmpl w:val="1DB86A70"/>
    <w:lvl w:ilvl="0" w:tplc="E22A08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33C"/>
    <w:rsid w:val="0003257F"/>
    <w:rsid w:val="000331AB"/>
    <w:rsid w:val="000352F8"/>
    <w:rsid w:val="00036347"/>
    <w:rsid w:val="00036E91"/>
    <w:rsid w:val="000375E9"/>
    <w:rsid w:val="000379F3"/>
    <w:rsid w:val="000420F1"/>
    <w:rsid w:val="00044610"/>
    <w:rsid w:val="0004657D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05E7"/>
    <w:rsid w:val="000F1A7A"/>
    <w:rsid w:val="000F34C8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89C"/>
    <w:rsid w:val="00124EA7"/>
    <w:rsid w:val="0012673F"/>
    <w:rsid w:val="00126B8F"/>
    <w:rsid w:val="001357C5"/>
    <w:rsid w:val="00135DDE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5753C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B1C"/>
    <w:rsid w:val="001A7E12"/>
    <w:rsid w:val="001B6F71"/>
    <w:rsid w:val="001C008B"/>
    <w:rsid w:val="001C2767"/>
    <w:rsid w:val="001C3C24"/>
    <w:rsid w:val="001C4E77"/>
    <w:rsid w:val="001C636A"/>
    <w:rsid w:val="001D47A3"/>
    <w:rsid w:val="001D47F5"/>
    <w:rsid w:val="001D630B"/>
    <w:rsid w:val="001D6ABD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0084"/>
    <w:rsid w:val="00251328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5C5"/>
    <w:rsid w:val="00284CDC"/>
    <w:rsid w:val="00285BE9"/>
    <w:rsid w:val="00291413"/>
    <w:rsid w:val="00291BA9"/>
    <w:rsid w:val="00292C4E"/>
    <w:rsid w:val="00293797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D6EAB"/>
    <w:rsid w:val="002E06F9"/>
    <w:rsid w:val="002E5183"/>
    <w:rsid w:val="002F64CC"/>
    <w:rsid w:val="002F6A0D"/>
    <w:rsid w:val="002F6C02"/>
    <w:rsid w:val="002F764C"/>
    <w:rsid w:val="00302E64"/>
    <w:rsid w:val="00303377"/>
    <w:rsid w:val="00306A20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A0426"/>
    <w:rsid w:val="003A25F9"/>
    <w:rsid w:val="003A49C7"/>
    <w:rsid w:val="003A7150"/>
    <w:rsid w:val="003B03A1"/>
    <w:rsid w:val="003B0E33"/>
    <w:rsid w:val="003B7264"/>
    <w:rsid w:val="003C033B"/>
    <w:rsid w:val="003C0637"/>
    <w:rsid w:val="003C07C4"/>
    <w:rsid w:val="003C16FA"/>
    <w:rsid w:val="003C3056"/>
    <w:rsid w:val="003D2891"/>
    <w:rsid w:val="003E39DE"/>
    <w:rsid w:val="003F02C2"/>
    <w:rsid w:val="003F0455"/>
    <w:rsid w:val="003F12F7"/>
    <w:rsid w:val="003F38EE"/>
    <w:rsid w:val="003F7EC9"/>
    <w:rsid w:val="004013E1"/>
    <w:rsid w:val="004019BB"/>
    <w:rsid w:val="004043FC"/>
    <w:rsid w:val="00404A49"/>
    <w:rsid w:val="0041092C"/>
    <w:rsid w:val="00411E21"/>
    <w:rsid w:val="0041493A"/>
    <w:rsid w:val="00423D83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067A"/>
    <w:rsid w:val="00471F6A"/>
    <w:rsid w:val="00474E32"/>
    <w:rsid w:val="00475D46"/>
    <w:rsid w:val="00476C3B"/>
    <w:rsid w:val="00476F12"/>
    <w:rsid w:val="00484A31"/>
    <w:rsid w:val="004921D1"/>
    <w:rsid w:val="00493F35"/>
    <w:rsid w:val="004A1293"/>
    <w:rsid w:val="004A4531"/>
    <w:rsid w:val="004B536F"/>
    <w:rsid w:val="004B6565"/>
    <w:rsid w:val="004B6E9E"/>
    <w:rsid w:val="004B769F"/>
    <w:rsid w:val="004C6DD9"/>
    <w:rsid w:val="004D123C"/>
    <w:rsid w:val="004D2605"/>
    <w:rsid w:val="004D3726"/>
    <w:rsid w:val="004D3954"/>
    <w:rsid w:val="004D3A05"/>
    <w:rsid w:val="004D6A39"/>
    <w:rsid w:val="004D6B55"/>
    <w:rsid w:val="004D6E87"/>
    <w:rsid w:val="004D7C8E"/>
    <w:rsid w:val="004E27A8"/>
    <w:rsid w:val="004E60D1"/>
    <w:rsid w:val="004F2389"/>
    <w:rsid w:val="004F2D3D"/>
    <w:rsid w:val="0050270C"/>
    <w:rsid w:val="00502A06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DB1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5A0A"/>
    <w:rsid w:val="005E6F5C"/>
    <w:rsid w:val="005F023A"/>
    <w:rsid w:val="005F1536"/>
    <w:rsid w:val="005F274B"/>
    <w:rsid w:val="005F478D"/>
    <w:rsid w:val="005F7DA6"/>
    <w:rsid w:val="00602AC1"/>
    <w:rsid w:val="00603CDA"/>
    <w:rsid w:val="00603E6F"/>
    <w:rsid w:val="006046E3"/>
    <w:rsid w:val="0060770C"/>
    <w:rsid w:val="00607CDE"/>
    <w:rsid w:val="006119FA"/>
    <w:rsid w:val="00611BCA"/>
    <w:rsid w:val="00612405"/>
    <w:rsid w:val="00614E5E"/>
    <w:rsid w:val="00616075"/>
    <w:rsid w:val="006168B4"/>
    <w:rsid w:val="006171B1"/>
    <w:rsid w:val="00620653"/>
    <w:rsid w:val="00620FCA"/>
    <w:rsid w:val="006220F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22D"/>
    <w:rsid w:val="00674CC3"/>
    <w:rsid w:val="006753DA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249A"/>
    <w:rsid w:val="006B72F1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141"/>
    <w:rsid w:val="00732B1B"/>
    <w:rsid w:val="00740107"/>
    <w:rsid w:val="00741BB9"/>
    <w:rsid w:val="00741DA6"/>
    <w:rsid w:val="00741F1A"/>
    <w:rsid w:val="00746AAA"/>
    <w:rsid w:val="0075039C"/>
    <w:rsid w:val="00755407"/>
    <w:rsid w:val="00765FB1"/>
    <w:rsid w:val="00767AFD"/>
    <w:rsid w:val="00767C44"/>
    <w:rsid w:val="00770452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9500A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3E0B"/>
    <w:rsid w:val="007E570B"/>
    <w:rsid w:val="007E7FF4"/>
    <w:rsid w:val="007F1D4B"/>
    <w:rsid w:val="007F28D1"/>
    <w:rsid w:val="007F7514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1D77"/>
    <w:rsid w:val="00835D4F"/>
    <w:rsid w:val="00836254"/>
    <w:rsid w:val="00836CA5"/>
    <w:rsid w:val="00844718"/>
    <w:rsid w:val="0086142C"/>
    <w:rsid w:val="00863D93"/>
    <w:rsid w:val="0086435E"/>
    <w:rsid w:val="00870F9C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24D6"/>
    <w:rsid w:val="008E30D8"/>
    <w:rsid w:val="008E45FF"/>
    <w:rsid w:val="008E6995"/>
    <w:rsid w:val="008F0BC8"/>
    <w:rsid w:val="008F0D99"/>
    <w:rsid w:val="008F78C1"/>
    <w:rsid w:val="00902DA5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0E1B"/>
    <w:rsid w:val="00943AB1"/>
    <w:rsid w:val="00943C06"/>
    <w:rsid w:val="00943C86"/>
    <w:rsid w:val="00943F05"/>
    <w:rsid w:val="00946B8E"/>
    <w:rsid w:val="00950017"/>
    <w:rsid w:val="00952E9C"/>
    <w:rsid w:val="00953461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C2ACA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7EB"/>
    <w:rsid w:val="00A33A43"/>
    <w:rsid w:val="00A4220E"/>
    <w:rsid w:val="00A433B8"/>
    <w:rsid w:val="00A43C46"/>
    <w:rsid w:val="00A44302"/>
    <w:rsid w:val="00A45DD1"/>
    <w:rsid w:val="00A476AB"/>
    <w:rsid w:val="00A50121"/>
    <w:rsid w:val="00A5153F"/>
    <w:rsid w:val="00A63744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E3834"/>
    <w:rsid w:val="00AE61D3"/>
    <w:rsid w:val="00AE6F7C"/>
    <w:rsid w:val="00AF01C9"/>
    <w:rsid w:val="00AF1815"/>
    <w:rsid w:val="00AF4D98"/>
    <w:rsid w:val="00AF5988"/>
    <w:rsid w:val="00AF6658"/>
    <w:rsid w:val="00B00F8F"/>
    <w:rsid w:val="00B01DFC"/>
    <w:rsid w:val="00B02408"/>
    <w:rsid w:val="00B03B37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034E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6B11"/>
    <w:rsid w:val="00BA73D0"/>
    <w:rsid w:val="00BA76B3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41A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363DC"/>
    <w:rsid w:val="00C40E8E"/>
    <w:rsid w:val="00C517FC"/>
    <w:rsid w:val="00C5323B"/>
    <w:rsid w:val="00C60F2B"/>
    <w:rsid w:val="00C644C5"/>
    <w:rsid w:val="00C64684"/>
    <w:rsid w:val="00C6564C"/>
    <w:rsid w:val="00C656EE"/>
    <w:rsid w:val="00C71D6F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6743"/>
    <w:rsid w:val="00CA72DB"/>
    <w:rsid w:val="00CA747B"/>
    <w:rsid w:val="00CB2F02"/>
    <w:rsid w:val="00CB67C1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3ED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601D"/>
    <w:rsid w:val="00D27996"/>
    <w:rsid w:val="00D3038E"/>
    <w:rsid w:val="00D34A23"/>
    <w:rsid w:val="00D37EA1"/>
    <w:rsid w:val="00D40644"/>
    <w:rsid w:val="00D41105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618B3"/>
    <w:rsid w:val="00D71BA3"/>
    <w:rsid w:val="00D71EA6"/>
    <w:rsid w:val="00D72A9B"/>
    <w:rsid w:val="00D73962"/>
    <w:rsid w:val="00D742A9"/>
    <w:rsid w:val="00D76D61"/>
    <w:rsid w:val="00D85203"/>
    <w:rsid w:val="00D85CB4"/>
    <w:rsid w:val="00D9108B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494"/>
    <w:rsid w:val="00DE75E5"/>
    <w:rsid w:val="00DE7C91"/>
    <w:rsid w:val="00DF0D27"/>
    <w:rsid w:val="00DF2EEC"/>
    <w:rsid w:val="00DF7A05"/>
    <w:rsid w:val="00E00FE3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378B5"/>
    <w:rsid w:val="00E43379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55FE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C7594"/>
    <w:rsid w:val="00ED2934"/>
    <w:rsid w:val="00ED2E42"/>
    <w:rsid w:val="00ED63EB"/>
    <w:rsid w:val="00ED7EFC"/>
    <w:rsid w:val="00EE3797"/>
    <w:rsid w:val="00EE4EBD"/>
    <w:rsid w:val="00EE5CF7"/>
    <w:rsid w:val="00EE7376"/>
    <w:rsid w:val="00EF54F5"/>
    <w:rsid w:val="00F00282"/>
    <w:rsid w:val="00F01878"/>
    <w:rsid w:val="00F07D1D"/>
    <w:rsid w:val="00F13070"/>
    <w:rsid w:val="00F205BE"/>
    <w:rsid w:val="00F22DC3"/>
    <w:rsid w:val="00F2464C"/>
    <w:rsid w:val="00F3182F"/>
    <w:rsid w:val="00F31909"/>
    <w:rsid w:val="00F3191E"/>
    <w:rsid w:val="00F34A7E"/>
    <w:rsid w:val="00F36DE0"/>
    <w:rsid w:val="00F5198A"/>
    <w:rsid w:val="00F55C24"/>
    <w:rsid w:val="00F57FE0"/>
    <w:rsid w:val="00F64280"/>
    <w:rsid w:val="00F648AC"/>
    <w:rsid w:val="00F65CA3"/>
    <w:rsid w:val="00F71610"/>
    <w:rsid w:val="00F73F5B"/>
    <w:rsid w:val="00F8556C"/>
    <w:rsid w:val="00F92913"/>
    <w:rsid w:val="00F93006"/>
    <w:rsid w:val="00F97F4C"/>
    <w:rsid w:val="00FA1422"/>
    <w:rsid w:val="00FA5D89"/>
    <w:rsid w:val="00FA6CC8"/>
    <w:rsid w:val="00FB5604"/>
    <w:rsid w:val="00FB5ACB"/>
    <w:rsid w:val="00FB656B"/>
    <w:rsid w:val="00FC0400"/>
    <w:rsid w:val="00FC396C"/>
    <w:rsid w:val="00FC3B70"/>
    <w:rsid w:val="00FC463B"/>
    <w:rsid w:val="00FC5687"/>
    <w:rsid w:val="00FC57A3"/>
    <w:rsid w:val="00FC5FEA"/>
    <w:rsid w:val="00FC7F89"/>
    <w:rsid w:val="00FD084D"/>
    <w:rsid w:val="00FD1E5C"/>
    <w:rsid w:val="00FD2973"/>
    <w:rsid w:val="00FD3782"/>
    <w:rsid w:val="00FD48A0"/>
    <w:rsid w:val="00FD5A09"/>
    <w:rsid w:val="00FD7C8C"/>
    <w:rsid w:val="00FE337E"/>
    <w:rsid w:val="00FF02D6"/>
    <w:rsid w:val="00FF0CF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  <w:style w:type="table" w:styleId="a7">
    <w:name w:val="Table Grid"/>
    <w:basedOn w:val="a1"/>
    <w:rsid w:val="00940E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47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204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2021-05-13T03:18:00Z</cp:lastPrinted>
  <dcterms:created xsi:type="dcterms:W3CDTF">2021-01-19T06:11:00Z</dcterms:created>
  <dcterms:modified xsi:type="dcterms:W3CDTF">2021-05-13T03:19:00Z</dcterms:modified>
</cp:coreProperties>
</file>