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24" w:rsidRPr="00736C1B" w:rsidRDefault="00E34C24" w:rsidP="00E34C24">
      <w:pPr>
        <w:spacing w:line="360" w:lineRule="auto"/>
        <w:jc w:val="center"/>
        <w:rPr>
          <w:sz w:val="28"/>
          <w:szCs w:val="28"/>
        </w:rPr>
      </w:pPr>
      <w:r w:rsidRPr="00736C1B">
        <w:rPr>
          <w:sz w:val="28"/>
          <w:szCs w:val="28"/>
        </w:rPr>
        <w:t>МИНИСТЕРСТВО ОБРАЗОВАНИЯ ИРКУТСКОЙ ОБЛАСТИ</w:t>
      </w:r>
    </w:p>
    <w:p w:rsidR="00E34C24" w:rsidRDefault="00E34C24" w:rsidP="008F17DC">
      <w:pPr>
        <w:jc w:val="center"/>
        <w:rPr>
          <w:sz w:val="28"/>
          <w:szCs w:val="28"/>
        </w:rPr>
      </w:pPr>
      <w:r w:rsidRPr="00736C1B">
        <w:rPr>
          <w:sz w:val="28"/>
          <w:szCs w:val="28"/>
        </w:rPr>
        <w:t xml:space="preserve">Государственное автономное учреждение дополнительного профессионального образования Иркутской области </w:t>
      </w:r>
    </w:p>
    <w:p w:rsidR="00E34C24" w:rsidRDefault="00E34C24" w:rsidP="008F17DC">
      <w:pPr>
        <w:jc w:val="center"/>
        <w:rPr>
          <w:sz w:val="28"/>
          <w:szCs w:val="28"/>
        </w:rPr>
      </w:pPr>
      <w:r w:rsidRPr="00736C1B">
        <w:rPr>
          <w:sz w:val="28"/>
          <w:szCs w:val="28"/>
        </w:rPr>
        <w:t xml:space="preserve">«Региональный институт кадровой политики </w:t>
      </w:r>
    </w:p>
    <w:p w:rsidR="00E34C24" w:rsidRDefault="00E34C24" w:rsidP="008F17DC">
      <w:pPr>
        <w:jc w:val="center"/>
        <w:rPr>
          <w:sz w:val="28"/>
          <w:szCs w:val="28"/>
        </w:rPr>
      </w:pPr>
      <w:r w:rsidRPr="00736C1B">
        <w:rPr>
          <w:sz w:val="28"/>
          <w:szCs w:val="28"/>
        </w:rPr>
        <w:t>и непрерывного профессионального образования»</w:t>
      </w:r>
    </w:p>
    <w:p w:rsidR="00E34C24" w:rsidRDefault="00E34C24" w:rsidP="00E34C24">
      <w:pPr>
        <w:ind w:firstLine="709"/>
        <w:jc w:val="center"/>
        <w:rPr>
          <w:sz w:val="28"/>
          <w:szCs w:val="28"/>
        </w:rPr>
      </w:pPr>
    </w:p>
    <w:p w:rsidR="00E34C24" w:rsidRDefault="00E34C24" w:rsidP="00E34C24">
      <w:pPr>
        <w:ind w:firstLine="709"/>
        <w:jc w:val="center"/>
        <w:rPr>
          <w:sz w:val="28"/>
          <w:szCs w:val="28"/>
        </w:rPr>
      </w:pPr>
    </w:p>
    <w:p w:rsidR="00E34C24" w:rsidRDefault="00E34C24" w:rsidP="00E34C24">
      <w:pPr>
        <w:ind w:firstLine="709"/>
        <w:jc w:val="center"/>
        <w:rPr>
          <w:sz w:val="28"/>
          <w:szCs w:val="28"/>
        </w:rPr>
      </w:pPr>
    </w:p>
    <w:p w:rsidR="00E34C24" w:rsidRDefault="00E34C24" w:rsidP="00E34C24">
      <w:pPr>
        <w:ind w:firstLine="709"/>
        <w:jc w:val="center"/>
        <w:rPr>
          <w:sz w:val="28"/>
          <w:szCs w:val="28"/>
        </w:rPr>
      </w:pPr>
    </w:p>
    <w:p w:rsidR="00E34C24" w:rsidRDefault="00E34C24" w:rsidP="00E34C24">
      <w:pPr>
        <w:ind w:firstLine="709"/>
        <w:jc w:val="center"/>
        <w:rPr>
          <w:sz w:val="28"/>
          <w:szCs w:val="28"/>
        </w:rPr>
      </w:pPr>
    </w:p>
    <w:p w:rsidR="00E34C24" w:rsidRDefault="00E34C24" w:rsidP="00E34C24">
      <w:pPr>
        <w:ind w:firstLine="709"/>
        <w:jc w:val="center"/>
        <w:rPr>
          <w:sz w:val="28"/>
          <w:szCs w:val="28"/>
        </w:rPr>
      </w:pPr>
    </w:p>
    <w:p w:rsidR="00E34C24" w:rsidRPr="00C93FA8" w:rsidRDefault="00E34C24" w:rsidP="00E34C24">
      <w:pPr>
        <w:spacing w:line="360" w:lineRule="auto"/>
        <w:ind w:right="57"/>
        <w:jc w:val="center"/>
        <w:rPr>
          <w:b/>
          <w:szCs w:val="24"/>
        </w:rPr>
      </w:pPr>
      <w:r>
        <w:rPr>
          <w:b/>
          <w:szCs w:val="24"/>
        </w:rPr>
        <w:t>МЕТОДИЧЕСКИЕ РЕКОМЕНДАЦИИ</w:t>
      </w:r>
    </w:p>
    <w:p w:rsidR="00E34C24" w:rsidRDefault="00E34C24" w:rsidP="00E34C24">
      <w:pPr>
        <w:spacing w:line="360" w:lineRule="auto"/>
        <w:ind w:right="57"/>
        <w:jc w:val="center"/>
        <w:rPr>
          <w:b/>
          <w:szCs w:val="24"/>
        </w:rPr>
      </w:pPr>
      <w:r w:rsidRPr="00C93FA8">
        <w:rPr>
          <w:b/>
          <w:szCs w:val="24"/>
        </w:rPr>
        <w:t>ПО ПРОВЕДЕНИЮ МУНИЦИПАЛЬНОГО ЭТАПА ВСЕРОССИЙСКОЙ ОЛИ</w:t>
      </w:r>
      <w:r>
        <w:rPr>
          <w:b/>
          <w:szCs w:val="24"/>
        </w:rPr>
        <w:t xml:space="preserve">МПИАДЫ ШКОЛЬНИКОВ ПО БИОЛОГИИ </w:t>
      </w:r>
    </w:p>
    <w:p w:rsidR="00E34C24" w:rsidRDefault="00E34C24" w:rsidP="00E34C24">
      <w:pPr>
        <w:spacing w:line="360" w:lineRule="auto"/>
        <w:ind w:right="57"/>
        <w:jc w:val="center"/>
        <w:rPr>
          <w:b/>
          <w:szCs w:val="24"/>
        </w:rPr>
      </w:pPr>
      <w:r>
        <w:rPr>
          <w:b/>
          <w:szCs w:val="24"/>
        </w:rPr>
        <w:t>В 2020</w:t>
      </w:r>
      <w:r w:rsidRPr="00736C1B">
        <w:rPr>
          <w:b/>
          <w:szCs w:val="24"/>
        </w:rPr>
        <w:t xml:space="preserve">/2021 </w:t>
      </w:r>
      <w:r>
        <w:rPr>
          <w:b/>
          <w:szCs w:val="24"/>
        </w:rPr>
        <w:t>УЧЕБНОМ ГОДУ</w:t>
      </w:r>
    </w:p>
    <w:p w:rsidR="00E34C24" w:rsidRDefault="00E34C24" w:rsidP="00E34C24">
      <w:pPr>
        <w:spacing w:line="360" w:lineRule="auto"/>
        <w:ind w:right="57"/>
        <w:jc w:val="center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jc w:val="center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jc w:val="center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jc w:val="center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jc w:val="center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jc w:val="center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jc w:val="center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jc w:val="center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jc w:val="center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jc w:val="center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jc w:val="center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jc w:val="center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jc w:val="center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jc w:val="center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jc w:val="center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rPr>
          <w:b/>
          <w:szCs w:val="24"/>
        </w:rPr>
      </w:pPr>
    </w:p>
    <w:p w:rsidR="00E34C24" w:rsidRDefault="00E34C24" w:rsidP="00E34C24">
      <w:pPr>
        <w:spacing w:line="360" w:lineRule="auto"/>
        <w:ind w:right="57"/>
        <w:rPr>
          <w:b/>
          <w:szCs w:val="24"/>
        </w:rPr>
      </w:pPr>
    </w:p>
    <w:p w:rsidR="00E34C24" w:rsidRPr="00736C1B" w:rsidRDefault="00E34C24" w:rsidP="00E34C24">
      <w:pPr>
        <w:spacing w:line="360" w:lineRule="auto"/>
        <w:ind w:right="57"/>
        <w:jc w:val="center"/>
        <w:rPr>
          <w:szCs w:val="24"/>
        </w:rPr>
      </w:pPr>
    </w:p>
    <w:p w:rsidR="00E34C24" w:rsidRPr="00736C1B" w:rsidRDefault="00E34C24" w:rsidP="00E34C24">
      <w:pPr>
        <w:spacing w:line="360" w:lineRule="auto"/>
        <w:ind w:right="57"/>
        <w:jc w:val="center"/>
        <w:rPr>
          <w:sz w:val="28"/>
          <w:szCs w:val="24"/>
        </w:rPr>
      </w:pPr>
      <w:r w:rsidRPr="00736C1B">
        <w:rPr>
          <w:sz w:val="28"/>
          <w:szCs w:val="24"/>
        </w:rPr>
        <w:t>Иркутск</w:t>
      </w:r>
    </w:p>
    <w:p w:rsidR="00E34C24" w:rsidRPr="00736C1B" w:rsidRDefault="00E34C24" w:rsidP="00E34C24">
      <w:pPr>
        <w:spacing w:line="360" w:lineRule="auto"/>
        <w:ind w:right="57"/>
        <w:jc w:val="center"/>
        <w:rPr>
          <w:sz w:val="28"/>
          <w:szCs w:val="24"/>
        </w:rPr>
      </w:pPr>
      <w:r w:rsidRPr="00736C1B">
        <w:rPr>
          <w:sz w:val="28"/>
          <w:szCs w:val="24"/>
        </w:rPr>
        <w:t>2020</w:t>
      </w:r>
    </w:p>
    <w:p w:rsidR="009D6F33" w:rsidRDefault="00900834" w:rsidP="004D683C">
      <w:pPr>
        <w:pStyle w:val="1"/>
        <w:spacing w:before="102"/>
        <w:ind w:left="0" w:right="513"/>
        <w:jc w:val="center"/>
      </w:pPr>
      <w:bookmarkStart w:id="0" w:name="_Toc54120548"/>
      <w:bookmarkStart w:id="1" w:name="_Toc54601095"/>
      <w:r>
        <w:lastRenderedPageBreak/>
        <w:t>СОДЕРЖАНИЕ</w:t>
      </w:r>
      <w:bookmarkEnd w:id="0"/>
      <w:bookmarkEnd w:id="1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bidi="ru-RU"/>
        </w:rPr>
        <w:id w:val="838046418"/>
        <w:docPartObj>
          <w:docPartGallery w:val="Table of Contents"/>
          <w:docPartUnique/>
        </w:docPartObj>
      </w:sdtPr>
      <w:sdtEndPr/>
      <w:sdtContent>
        <w:p w:rsidR="007D06A3" w:rsidRPr="007D06A3" w:rsidRDefault="007D06A3" w:rsidP="007D06A3">
          <w:pPr>
            <w:pStyle w:val="a8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7D06A3" w:rsidRDefault="0021773C" w:rsidP="007D06A3">
          <w:pPr>
            <w:pStyle w:val="10"/>
            <w:tabs>
              <w:tab w:val="left" w:pos="660"/>
              <w:tab w:val="right" w:leader="dot" w:pos="9348"/>
            </w:tabs>
            <w:spacing w:before="0"/>
            <w:ind w:left="221"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01096" w:history="1">
            <w:r w:rsidR="007D06A3" w:rsidRPr="00CE7486">
              <w:rPr>
                <w:rStyle w:val="a9"/>
                <w:noProof/>
              </w:rPr>
              <w:t>1.</w:t>
            </w:r>
            <w:r w:rsidR="007D06A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7D06A3" w:rsidRPr="00CE7486">
              <w:rPr>
                <w:rStyle w:val="a9"/>
                <w:noProof/>
              </w:rPr>
              <w:t>ОБЩИЕ</w:t>
            </w:r>
            <w:r w:rsidR="007D06A3" w:rsidRPr="00CE7486">
              <w:rPr>
                <w:rStyle w:val="a9"/>
                <w:noProof/>
                <w:spacing w:val="-1"/>
              </w:rPr>
              <w:t xml:space="preserve"> </w:t>
            </w:r>
            <w:r w:rsidR="007D06A3" w:rsidRPr="00CE7486">
              <w:rPr>
                <w:rStyle w:val="a9"/>
                <w:noProof/>
              </w:rPr>
              <w:t>ПОЛОЖЕНИЯ</w:t>
            </w:r>
            <w:r w:rsidR="007D06A3">
              <w:rPr>
                <w:noProof/>
                <w:webHidden/>
              </w:rPr>
              <w:tab/>
            </w:r>
            <w:r w:rsidR="007D06A3">
              <w:rPr>
                <w:noProof/>
                <w:webHidden/>
              </w:rPr>
              <w:fldChar w:fldCharType="begin"/>
            </w:r>
            <w:r w:rsidR="007D06A3">
              <w:rPr>
                <w:noProof/>
                <w:webHidden/>
              </w:rPr>
              <w:instrText xml:space="preserve"> PAGEREF _Toc54601096 \h </w:instrText>
            </w:r>
            <w:r w:rsidR="007D06A3">
              <w:rPr>
                <w:noProof/>
                <w:webHidden/>
              </w:rPr>
            </w:r>
            <w:r w:rsidR="007D06A3">
              <w:rPr>
                <w:noProof/>
                <w:webHidden/>
              </w:rPr>
              <w:fldChar w:fldCharType="separate"/>
            </w:r>
            <w:r w:rsidR="005D7EDD">
              <w:rPr>
                <w:noProof/>
                <w:webHidden/>
              </w:rPr>
              <w:t>3</w:t>
            </w:r>
            <w:r w:rsidR="007D06A3">
              <w:rPr>
                <w:noProof/>
                <w:webHidden/>
              </w:rPr>
              <w:fldChar w:fldCharType="end"/>
            </w:r>
          </w:hyperlink>
        </w:p>
        <w:p w:rsidR="007D06A3" w:rsidRDefault="0021773C" w:rsidP="007D06A3">
          <w:pPr>
            <w:pStyle w:val="10"/>
            <w:tabs>
              <w:tab w:val="left" w:pos="660"/>
              <w:tab w:val="right" w:leader="dot" w:pos="9348"/>
            </w:tabs>
            <w:spacing w:before="0"/>
            <w:ind w:left="221"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01097" w:history="1">
            <w:r w:rsidR="007D06A3" w:rsidRPr="00CE7486">
              <w:rPr>
                <w:rStyle w:val="a9"/>
                <w:noProof/>
              </w:rPr>
              <w:t>2.</w:t>
            </w:r>
            <w:r w:rsidR="007D06A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7D06A3" w:rsidRPr="00CE7486">
              <w:rPr>
                <w:rStyle w:val="a9"/>
                <w:noProof/>
              </w:rPr>
              <w:t>МЕТОДИЧЕСКИЕ РЕКОМЕНДАЦИИ ПО РАЗРАБОТКЕ ЗАДАНИЙ МУНИЦИПАЛЬНОГО</w:t>
            </w:r>
            <w:r w:rsidR="007D06A3" w:rsidRPr="00CE7486">
              <w:rPr>
                <w:rStyle w:val="a9"/>
                <w:noProof/>
                <w:spacing w:val="-2"/>
              </w:rPr>
              <w:t xml:space="preserve"> </w:t>
            </w:r>
            <w:r w:rsidR="007D06A3" w:rsidRPr="00CE7486">
              <w:rPr>
                <w:rStyle w:val="a9"/>
                <w:noProof/>
              </w:rPr>
              <w:t>ЭТАПА</w:t>
            </w:r>
            <w:r w:rsidR="007D06A3">
              <w:rPr>
                <w:noProof/>
                <w:webHidden/>
              </w:rPr>
              <w:tab/>
            </w:r>
            <w:r w:rsidR="007D06A3">
              <w:rPr>
                <w:noProof/>
                <w:webHidden/>
              </w:rPr>
              <w:fldChar w:fldCharType="begin"/>
            </w:r>
            <w:r w:rsidR="007D06A3">
              <w:rPr>
                <w:noProof/>
                <w:webHidden/>
              </w:rPr>
              <w:instrText xml:space="preserve"> PAGEREF _Toc54601097 \h </w:instrText>
            </w:r>
            <w:r w:rsidR="007D06A3">
              <w:rPr>
                <w:noProof/>
                <w:webHidden/>
              </w:rPr>
            </w:r>
            <w:r w:rsidR="007D06A3">
              <w:rPr>
                <w:noProof/>
                <w:webHidden/>
              </w:rPr>
              <w:fldChar w:fldCharType="separate"/>
            </w:r>
            <w:r w:rsidR="005D7EDD">
              <w:rPr>
                <w:noProof/>
                <w:webHidden/>
              </w:rPr>
              <w:t>4</w:t>
            </w:r>
            <w:r w:rsidR="007D06A3">
              <w:rPr>
                <w:noProof/>
                <w:webHidden/>
              </w:rPr>
              <w:fldChar w:fldCharType="end"/>
            </w:r>
          </w:hyperlink>
        </w:p>
        <w:p w:rsidR="007D06A3" w:rsidRDefault="0021773C" w:rsidP="007D06A3">
          <w:pPr>
            <w:pStyle w:val="10"/>
            <w:tabs>
              <w:tab w:val="left" w:pos="660"/>
              <w:tab w:val="right" w:leader="dot" w:pos="9348"/>
            </w:tabs>
            <w:spacing w:before="0"/>
            <w:ind w:left="221"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01106" w:history="1">
            <w:r w:rsidR="007D06A3" w:rsidRPr="00CE7486">
              <w:rPr>
                <w:rStyle w:val="a9"/>
                <w:noProof/>
              </w:rPr>
              <w:t>3.</w:t>
            </w:r>
            <w:r w:rsidR="007D06A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7D06A3" w:rsidRPr="00CE7486">
              <w:rPr>
                <w:rStyle w:val="a9"/>
                <w:noProof/>
              </w:rPr>
              <w:t>ОПИСАНИЕ НЕОБХОДИМОГО МАТЕРИАЛЬНО-ТЕХНИЧЕСКОГО ОБЕСПЕЧЕНИЯ ДЛЯ ВЫП</w:t>
            </w:r>
            <w:bookmarkStart w:id="2" w:name="_GoBack"/>
            <w:bookmarkEnd w:id="2"/>
            <w:r w:rsidR="007D06A3" w:rsidRPr="00CE7486">
              <w:rPr>
                <w:rStyle w:val="a9"/>
                <w:noProof/>
              </w:rPr>
              <w:t>ОЛНЕНИЯ ОЛИМПИАДНЫХ</w:t>
            </w:r>
            <w:r w:rsidR="007D06A3" w:rsidRPr="00CE7486">
              <w:rPr>
                <w:rStyle w:val="a9"/>
                <w:noProof/>
                <w:spacing w:val="-10"/>
              </w:rPr>
              <w:t xml:space="preserve"> </w:t>
            </w:r>
            <w:r w:rsidR="007D06A3" w:rsidRPr="00CE7486">
              <w:rPr>
                <w:rStyle w:val="a9"/>
                <w:noProof/>
              </w:rPr>
              <w:t>ЗАДАНИЙ</w:t>
            </w:r>
            <w:r w:rsidR="007D06A3">
              <w:rPr>
                <w:noProof/>
                <w:webHidden/>
              </w:rPr>
              <w:tab/>
            </w:r>
            <w:r w:rsidR="007D06A3">
              <w:rPr>
                <w:noProof/>
                <w:webHidden/>
              </w:rPr>
              <w:fldChar w:fldCharType="begin"/>
            </w:r>
            <w:r w:rsidR="007D06A3">
              <w:rPr>
                <w:noProof/>
                <w:webHidden/>
              </w:rPr>
              <w:instrText xml:space="preserve"> PAGEREF _Toc54601106 \h </w:instrText>
            </w:r>
            <w:r w:rsidR="007D06A3">
              <w:rPr>
                <w:noProof/>
                <w:webHidden/>
              </w:rPr>
            </w:r>
            <w:r w:rsidR="007D06A3">
              <w:rPr>
                <w:noProof/>
                <w:webHidden/>
              </w:rPr>
              <w:fldChar w:fldCharType="separate"/>
            </w:r>
            <w:r w:rsidR="005D7EDD">
              <w:rPr>
                <w:noProof/>
                <w:webHidden/>
              </w:rPr>
              <w:t>7</w:t>
            </w:r>
            <w:r w:rsidR="007D06A3">
              <w:rPr>
                <w:noProof/>
                <w:webHidden/>
              </w:rPr>
              <w:fldChar w:fldCharType="end"/>
            </w:r>
          </w:hyperlink>
        </w:p>
        <w:p w:rsidR="007D06A3" w:rsidRDefault="0021773C" w:rsidP="007D06A3">
          <w:pPr>
            <w:pStyle w:val="10"/>
            <w:tabs>
              <w:tab w:val="left" w:pos="660"/>
              <w:tab w:val="right" w:leader="dot" w:pos="9348"/>
            </w:tabs>
            <w:spacing w:before="0"/>
            <w:ind w:left="221"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01107" w:history="1">
            <w:r w:rsidR="007D06A3" w:rsidRPr="00CE7486">
              <w:rPr>
                <w:rStyle w:val="a9"/>
                <w:noProof/>
              </w:rPr>
              <w:t>4.</w:t>
            </w:r>
            <w:r w:rsidR="007D06A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7D06A3" w:rsidRPr="00CE7486">
              <w:rPr>
                <w:rStyle w:val="a9"/>
                <w:noProof/>
              </w:rPr>
              <w:t>ПЕРЕЧЕНЬ СПРАВОЧНЫХ МАТЕРИАЛОВ, СРЕДСТВ</w:t>
            </w:r>
            <w:r w:rsidR="007D06A3" w:rsidRPr="00CE7486">
              <w:rPr>
                <w:rStyle w:val="a9"/>
                <w:noProof/>
                <w:spacing w:val="-14"/>
              </w:rPr>
              <w:t xml:space="preserve"> </w:t>
            </w:r>
            <w:r w:rsidR="007D06A3" w:rsidRPr="00CE7486">
              <w:rPr>
                <w:rStyle w:val="a9"/>
                <w:noProof/>
              </w:rPr>
              <w:t>СВЯЗИ И ЭЛЕКТРОННО-ВЫЧИСЛИТЕЛЬНОЙ ТЕХНИКИ, РАЗРЕШЁННЫХ К ИСПОЛЬЗОВАНИЮ ВО ВРЕМЯ ПРОВЕДЕНИЯ ОЛИМПИАДЫ</w:t>
            </w:r>
            <w:r w:rsidR="007D06A3">
              <w:rPr>
                <w:noProof/>
                <w:webHidden/>
              </w:rPr>
              <w:tab/>
            </w:r>
            <w:r w:rsidR="007D06A3">
              <w:rPr>
                <w:noProof/>
                <w:webHidden/>
              </w:rPr>
              <w:fldChar w:fldCharType="begin"/>
            </w:r>
            <w:r w:rsidR="007D06A3">
              <w:rPr>
                <w:noProof/>
                <w:webHidden/>
              </w:rPr>
              <w:instrText xml:space="preserve"> PAGEREF _Toc54601107 \h </w:instrText>
            </w:r>
            <w:r w:rsidR="007D06A3">
              <w:rPr>
                <w:noProof/>
                <w:webHidden/>
              </w:rPr>
            </w:r>
            <w:r w:rsidR="007D06A3">
              <w:rPr>
                <w:noProof/>
                <w:webHidden/>
              </w:rPr>
              <w:fldChar w:fldCharType="separate"/>
            </w:r>
            <w:r w:rsidR="005D7EDD">
              <w:rPr>
                <w:noProof/>
                <w:webHidden/>
              </w:rPr>
              <w:t>8</w:t>
            </w:r>
            <w:r w:rsidR="007D06A3">
              <w:rPr>
                <w:noProof/>
                <w:webHidden/>
              </w:rPr>
              <w:fldChar w:fldCharType="end"/>
            </w:r>
          </w:hyperlink>
        </w:p>
        <w:p w:rsidR="007D06A3" w:rsidRDefault="0021773C" w:rsidP="007D06A3">
          <w:pPr>
            <w:pStyle w:val="10"/>
            <w:tabs>
              <w:tab w:val="left" w:pos="660"/>
              <w:tab w:val="right" w:leader="dot" w:pos="9348"/>
            </w:tabs>
            <w:spacing w:before="0"/>
            <w:ind w:left="221"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01108" w:history="1">
            <w:r w:rsidR="007D06A3" w:rsidRPr="00CE7486">
              <w:rPr>
                <w:rStyle w:val="a9"/>
                <w:noProof/>
              </w:rPr>
              <w:t>5.</w:t>
            </w:r>
            <w:r w:rsidR="007D06A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7D06A3" w:rsidRPr="00CE7486">
              <w:rPr>
                <w:rStyle w:val="a9"/>
                <w:noProof/>
              </w:rPr>
              <w:t>МЕТОДИКА ОЦЕНИВАНИЯ ВЫПОЛНЕНИЯ ОЛИМПИАДНЫХ</w:t>
            </w:r>
            <w:r w:rsidR="007D06A3" w:rsidRPr="00CE7486">
              <w:rPr>
                <w:rStyle w:val="a9"/>
                <w:noProof/>
                <w:spacing w:val="-4"/>
              </w:rPr>
              <w:t xml:space="preserve"> </w:t>
            </w:r>
            <w:r w:rsidR="007D06A3" w:rsidRPr="00CE7486">
              <w:rPr>
                <w:rStyle w:val="a9"/>
                <w:noProof/>
              </w:rPr>
              <w:t>ЗАДАНИЙ</w:t>
            </w:r>
            <w:r w:rsidR="007D06A3">
              <w:rPr>
                <w:noProof/>
                <w:webHidden/>
              </w:rPr>
              <w:tab/>
            </w:r>
            <w:r w:rsidR="007D06A3">
              <w:rPr>
                <w:noProof/>
                <w:webHidden/>
              </w:rPr>
              <w:fldChar w:fldCharType="begin"/>
            </w:r>
            <w:r w:rsidR="007D06A3">
              <w:rPr>
                <w:noProof/>
                <w:webHidden/>
              </w:rPr>
              <w:instrText xml:space="preserve"> PAGEREF _Toc54601108 \h </w:instrText>
            </w:r>
            <w:r w:rsidR="007D06A3">
              <w:rPr>
                <w:noProof/>
                <w:webHidden/>
              </w:rPr>
            </w:r>
            <w:r w:rsidR="007D06A3">
              <w:rPr>
                <w:noProof/>
                <w:webHidden/>
              </w:rPr>
              <w:fldChar w:fldCharType="separate"/>
            </w:r>
            <w:r w:rsidR="005D7EDD">
              <w:rPr>
                <w:noProof/>
                <w:webHidden/>
              </w:rPr>
              <w:t>8</w:t>
            </w:r>
            <w:r w:rsidR="007D06A3">
              <w:rPr>
                <w:noProof/>
                <w:webHidden/>
              </w:rPr>
              <w:fldChar w:fldCharType="end"/>
            </w:r>
          </w:hyperlink>
        </w:p>
        <w:p w:rsidR="007D06A3" w:rsidRPr="007D06A3" w:rsidRDefault="0021773C" w:rsidP="007D06A3">
          <w:pPr>
            <w:pStyle w:val="10"/>
            <w:tabs>
              <w:tab w:val="left" w:pos="660"/>
              <w:tab w:val="right" w:leader="dot" w:pos="9348"/>
            </w:tabs>
            <w:spacing w:before="0"/>
            <w:ind w:left="221"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01110" w:history="1">
            <w:r w:rsidR="007D06A3" w:rsidRPr="007D06A3">
              <w:rPr>
                <w:rStyle w:val="a9"/>
                <w:noProof/>
              </w:rPr>
              <w:t>6.</w:t>
            </w:r>
            <w:r w:rsidR="007D06A3" w:rsidRPr="007D06A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7D06A3" w:rsidRPr="007D06A3">
              <w:rPr>
                <w:rStyle w:val="a9"/>
                <w:noProof/>
              </w:rPr>
              <w:t>ТРЕБОВАНИЯ К ОРГАНИЗ</w:t>
            </w:r>
            <w:r w:rsidR="007D06A3">
              <w:rPr>
                <w:rStyle w:val="a9"/>
                <w:noProof/>
              </w:rPr>
              <w:t>АЦИИ И ПРОВЕДЕНИЮ МУНИЦИПАЛЬНОГО</w:t>
            </w:r>
            <w:r w:rsidR="007D06A3" w:rsidRPr="007D06A3">
              <w:rPr>
                <w:rStyle w:val="a9"/>
                <w:noProof/>
              </w:rPr>
              <w:t xml:space="preserve"> ЭТАПА ОЛИМПИАДЫ С УЧЁТОМ АКТУАЛЬНЫХ ДОКУМЕНТОВ, РЕГЛАМЕНТИРУЮЩИХ ОРГАНИЗАЦИЮ И ПРОВЕДЕНИЕ ОЛИМПИАДЫ</w:t>
            </w:r>
            <w:r w:rsidR="007D06A3" w:rsidRPr="007D06A3">
              <w:rPr>
                <w:noProof/>
                <w:webHidden/>
              </w:rPr>
              <w:tab/>
            </w:r>
            <w:r w:rsidR="007D06A3" w:rsidRPr="007D06A3">
              <w:rPr>
                <w:noProof/>
                <w:webHidden/>
              </w:rPr>
              <w:fldChar w:fldCharType="begin"/>
            </w:r>
            <w:r w:rsidR="007D06A3" w:rsidRPr="007D06A3">
              <w:rPr>
                <w:noProof/>
                <w:webHidden/>
              </w:rPr>
              <w:instrText xml:space="preserve"> PAGEREF _Toc54601110 \h </w:instrText>
            </w:r>
            <w:r w:rsidR="007D06A3" w:rsidRPr="007D06A3">
              <w:rPr>
                <w:noProof/>
                <w:webHidden/>
              </w:rPr>
            </w:r>
            <w:r w:rsidR="007D06A3" w:rsidRPr="007D06A3">
              <w:rPr>
                <w:noProof/>
                <w:webHidden/>
              </w:rPr>
              <w:fldChar w:fldCharType="separate"/>
            </w:r>
            <w:r w:rsidR="005D7EDD">
              <w:rPr>
                <w:noProof/>
                <w:webHidden/>
              </w:rPr>
              <w:t>9</w:t>
            </w:r>
            <w:r w:rsidR="007D06A3" w:rsidRPr="007D06A3">
              <w:rPr>
                <w:noProof/>
                <w:webHidden/>
              </w:rPr>
              <w:fldChar w:fldCharType="end"/>
            </w:r>
          </w:hyperlink>
        </w:p>
        <w:p w:rsidR="007D06A3" w:rsidRPr="007D06A3" w:rsidRDefault="0021773C" w:rsidP="007D06A3">
          <w:pPr>
            <w:pStyle w:val="10"/>
            <w:tabs>
              <w:tab w:val="left" w:pos="660"/>
              <w:tab w:val="right" w:leader="dot" w:pos="9348"/>
            </w:tabs>
            <w:spacing w:before="0"/>
            <w:ind w:left="221" w:firstLine="0"/>
            <w:jc w:val="both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54601111" w:history="1">
            <w:r w:rsidR="007D06A3" w:rsidRPr="007D06A3">
              <w:rPr>
                <w:rStyle w:val="a9"/>
                <w:noProof/>
              </w:rPr>
              <w:t>7.</w:t>
            </w:r>
            <w:r w:rsidR="007D06A3" w:rsidRPr="007D06A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7D06A3" w:rsidRPr="007D06A3">
              <w:rPr>
                <w:rStyle w:val="a9"/>
                <w:noProof/>
              </w:rPr>
              <w:t>СПИСОК ЛИТЕРАТУРЫ</w:t>
            </w:r>
            <w:r w:rsidR="007D06A3" w:rsidRPr="007D06A3">
              <w:rPr>
                <w:noProof/>
                <w:webHidden/>
              </w:rPr>
              <w:tab/>
            </w:r>
            <w:r w:rsidR="007D06A3" w:rsidRPr="007D06A3">
              <w:rPr>
                <w:noProof/>
                <w:webHidden/>
              </w:rPr>
              <w:fldChar w:fldCharType="begin"/>
            </w:r>
            <w:r w:rsidR="007D06A3" w:rsidRPr="007D06A3">
              <w:rPr>
                <w:noProof/>
                <w:webHidden/>
              </w:rPr>
              <w:instrText xml:space="preserve"> PAGEREF _Toc54601111 \h </w:instrText>
            </w:r>
            <w:r w:rsidR="007D06A3" w:rsidRPr="007D06A3">
              <w:rPr>
                <w:noProof/>
                <w:webHidden/>
              </w:rPr>
            </w:r>
            <w:r w:rsidR="007D06A3" w:rsidRPr="007D06A3">
              <w:rPr>
                <w:noProof/>
                <w:webHidden/>
              </w:rPr>
              <w:fldChar w:fldCharType="separate"/>
            </w:r>
            <w:r w:rsidR="005D7EDD">
              <w:rPr>
                <w:noProof/>
                <w:webHidden/>
              </w:rPr>
              <w:t>10</w:t>
            </w:r>
            <w:r w:rsidR="007D06A3" w:rsidRPr="007D06A3">
              <w:rPr>
                <w:noProof/>
                <w:webHidden/>
              </w:rPr>
              <w:fldChar w:fldCharType="end"/>
            </w:r>
          </w:hyperlink>
        </w:p>
        <w:p w:rsidR="007D06A3" w:rsidRDefault="007D06A3">
          <w:r>
            <w:rPr>
              <w:b/>
              <w:bCs/>
            </w:rPr>
            <w:fldChar w:fldCharType="end"/>
          </w:r>
        </w:p>
      </w:sdtContent>
    </w:sdt>
    <w:p w:rsidR="009D6F33" w:rsidRDefault="009D6F33">
      <w:pPr>
        <w:sectPr w:rsidR="009D6F33" w:rsidSect="00E34C24">
          <w:footerReference w:type="default" r:id="rId8"/>
          <w:type w:val="continuous"/>
          <w:pgSz w:w="11910" w:h="16840"/>
          <w:pgMar w:top="1701" w:right="851" w:bottom="1134" w:left="1701" w:header="0" w:footer="734" w:gutter="0"/>
          <w:cols w:space="720"/>
          <w:docGrid w:linePitch="299"/>
        </w:sectPr>
      </w:pPr>
    </w:p>
    <w:p w:rsidR="009D6F33" w:rsidRDefault="00900834" w:rsidP="00BA1BF6">
      <w:pPr>
        <w:pStyle w:val="1"/>
        <w:numPr>
          <w:ilvl w:val="0"/>
          <w:numId w:val="12"/>
        </w:numPr>
        <w:tabs>
          <w:tab w:val="left" w:pos="3669"/>
        </w:tabs>
        <w:jc w:val="center"/>
      </w:pPr>
      <w:bookmarkStart w:id="3" w:name="_Toc54601096"/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  <w:bookmarkEnd w:id="3"/>
    </w:p>
    <w:p w:rsidR="00236F8B" w:rsidRDefault="00236F8B" w:rsidP="00236F8B">
      <w:pPr>
        <w:pStyle w:val="1"/>
        <w:tabs>
          <w:tab w:val="left" w:pos="3669"/>
        </w:tabs>
        <w:ind w:left="720"/>
      </w:pPr>
    </w:p>
    <w:p w:rsidR="00E15D12" w:rsidRPr="00E15D12" w:rsidRDefault="00E15D12" w:rsidP="00236F8B">
      <w:pPr>
        <w:spacing w:line="360" w:lineRule="auto"/>
        <w:ind w:right="69" w:firstLine="709"/>
        <w:jc w:val="both"/>
        <w:rPr>
          <w:sz w:val="24"/>
        </w:rPr>
      </w:pPr>
      <w:proofErr w:type="gramStart"/>
      <w:r w:rsidRPr="00E15D12">
        <w:rPr>
          <w:sz w:val="24"/>
        </w:rPr>
        <w:t>Настоящие  метод</w:t>
      </w:r>
      <w:r w:rsidR="00B14A26">
        <w:rPr>
          <w:sz w:val="24"/>
        </w:rPr>
        <w:t xml:space="preserve">ические  рекомендации  по  проведению муниципального этапа всероссийской олимпиады школьников по биологии </w:t>
      </w:r>
      <w:r w:rsidRPr="00E15D12">
        <w:rPr>
          <w:sz w:val="24"/>
        </w:rPr>
        <w:t xml:space="preserve">составлены на основе действующего Порядка, </w:t>
      </w:r>
      <w:proofErr w:type="spellStart"/>
      <w:r w:rsidRPr="00E15D12">
        <w:rPr>
          <w:sz w:val="24"/>
        </w:rPr>
        <w:t>утверждѐнного</w:t>
      </w:r>
      <w:proofErr w:type="spellEnd"/>
      <w:r w:rsidRPr="00E15D12">
        <w:rPr>
          <w:sz w:val="24"/>
        </w:rPr>
        <w:t xml:space="preserve"> приказом Министерства образования и науки Российской Федерации (</w:t>
      </w:r>
      <w:proofErr w:type="spellStart"/>
      <w:r w:rsidRPr="00E15D12">
        <w:rPr>
          <w:sz w:val="24"/>
        </w:rPr>
        <w:t>Минобрнауки</w:t>
      </w:r>
      <w:proofErr w:type="spellEnd"/>
      <w:r w:rsidRPr="00E15D12">
        <w:rPr>
          <w:sz w:val="24"/>
        </w:rPr>
        <w:t xml:space="preserve"> России) от 18 ноября 2013 г. № 1252 с </w:t>
      </w:r>
      <w:proofErr w:type="spellStart"/>
      <w:r w:rsidRPr="00E15D12">
        <w:rPr>
          <w:sz w:val="24"/>
        </w:rPr>
        <w:t>учѐтом</w:t>
      </w:r>
      <w:proofErr w:type="spellEnd"/>
      <w:r w:rsidRPr="00E15D12">
        <w:rPr>
          <w:sz w:val="24"/>
        </w:rPr>
        <w:t xml:space="preserve"> </w:t>
      </w:r>
      <w:proofErr w:type="spellStart"/>
      <w:r w:rsidRPr="00E15D12">
        <w:rPr>
          <w:sz w:val="24"/>
        </w:rPr>
        <w:t>внесѐнных</w:t>
      </w:r>
      <w:proofErr w:type="spellEnd"/>
      <w:r w:rsidRPr="00E15D12">
        <w:rPr>
          <w:sz w:val="24"/>
        </w:rPr>
        <w:t xml:space="preserve"> изменений (приказы </w:t>
      </w:r>
      <w:proofErr w:type="spellStart"/>
      <w:r w:rsidRPr="00E15D12">
        <w:rPr>
          <w:sz w:val="24"/>
        </w:rPr>
        <w:t>Минобрнауки</w:t>
      </w:r>
      <w:proofErr w:type="spellEnd"/>
      <w:r w:rsidRPr="00E15D12">
        <w:rPr>
          <w:sz w:val="24"/>
        </w:rPr>
        <w:t xml:space="preserve"> России от 17 марта 2015 г. № 249, от 17 декабря 2015 г. № 1488, от 17 ноября 2016 г</w:t>
      </w:r>
      <w:proofErr w:type="gramEnd"/>
      <w:r w:rsidRPr="00E15D12">
        <w:rPr>
          <w:sz w:val="24"/>
        </w:rPr>
        <w:t xml:space="preserve">. № </w:t>
      </w:r>
      <w:proofErr w:type="gramStart"/>
      <w:r w:rsidRPr="00E15D12">
        <w:rPr>
          <w:sz w:val="24"/>
        </w:rPr>
        <w:t>1435, приказ</w:t>
      </w:r>
      <w:r w:rsidRPr="00E15D12">
        <w:rPr>
          <w:spacing w:val="56"/>
          <w:sz w:val="24"/>
        </w:rPr>
        <w:t xml:space="preserve"> </w:t>
      </w:r>
      <w:proofErr w:type="spellStart"/>
      <w:r w:rsidRPr="00E15D12">
        <w:rPr>
          <w:sz w:val="24"/>
        </w:rPr>
        <w:t>Минпросвещения</w:t>
      </w:r>
      <w:proofErr w:type="spellEnd"/>
      <w:r w:rsidRPr="00E15D12">
        <w:rPr>
          <w:sz w:val="24"/>
        </w:rPr>
        <w:t xml:space="preserve"> России от 17 марта 2020 г. № 96).</w:t>
      </w:r>
      <w:proofErr w:type="gramEnd"/>
    </w:p>
    <w:p w:rsidR="009D6F33" w:rsidRDefault="00900834" w:rsidP="00BA1BF6">
      <w:pPr>
        <w:pStyle w:val="a3"/>
        <w:spacing w:line="360" w:lineRule="auto"/>
        <w:ind w:left="0" w:firstLine="709"/>
        <w:jc w:val="both"/>
      </w:pPr>
      <w:r>
        <w:t xml:space="preserve">Всероссийская олимпиада школьников по биологии (далее – олимпиада)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 заключительного этапа олимпиад. Основными задачами олимпиады являются: пропаганда биологической науки и биологического образования; поддержание единства образовательного пространства в Российской Федерации; выявление и развитие у обучающихся творческих способностей и интереса к научно-исследовательской деятельности в области биологии; создание необходимых условий для выявления и сопровождения </w:t>
      </w:r>
      <w:proofErr w:type="spellStart"/>
      <w:r>
        <w:t>одарѐнных</w:t>
      </w:r>
      <w:proofErr w:type="spellEnd"/>
      <w:r>
        <w:t xml:space="preserve"> детей, </w:t>
      </w:r>
      <w:proofErr w:type="spellStart"/>
      <w:r>
        <w:t>увлечѐнных</w:t>
      </w:r>
      <w:proofErr w:type="spellEnd"/>
      <w:r>
        <w:t xml:space="preserve"> биологической наукой; отбор лиц, проявивших выдающиеся  способности, для участия в международной биологической олимпиаде в составе сборной команды Российской Федерации и предшествующих ей учебно-тренировочных</w:t>
      </w:r>
      <w:r>
        <w:rPr>
          <w:spacing w:val="-7"/>
        </w:rPr>
        <w:t xml:space="preserve"> </w:t>
      </w:r>
      <w:r>
        <w:t>сборах.</w:t>
      </w:r>
    </w:p>
    <w:p w:rsidR="009D6F33" w:rsidRDefault="00900834" w:rsidP="00BA1BF6">
      <w:pPr>
        <w:pStyle w:val="a3"/>
        <w:spacing w:line="360" w:lineRule="auto"/>
        <w:ind w:left="0" w:firstLine="709"/>
        <w:jc w:val="both"/>
      </w:pPr>
      <w:r>
        <w:t xml:space="preserve">В муниципальном этапе принимают участие </w:t>
      </w:r>
      <w:proofErr w:type="gramStart"/>
      <w:r>
        <w:t>обучающиеся</w:t>
      </w:r>
      <w:proofErr w:type="gramEnd"/>
      <w:r>
        <w:t xml:space="preserve"> 7—11 классов. Победители и </w:t>
      </w:r>
      <w:proofErr w:type="spellStart"/>
      <w:r>
        <w:t>призѐры</w:t>
      </w:r>
      <w:proofErr w:type="spellEnd"/>
      <w:r>
        <w:t xml:space="preserve"> муниципального этапа олимпиады предыдущего года вправе выполнять   олимпиадные   задания,    разработанные    для    </w:t>
      </w:r>
      <w:proofErr w:type="gramStart"/>
      <w:r>
        <w:t>более    старших</w:t>
      </w:r>
      <w:proofErr w:type="gramEnd"/>
      <w:r>
        <w:t xml:space="preserve">    классов  по отношению к тем, в которых они проходят</w:t>
      </w:r>
      <w:r>
        <w:rPr>
          <w:spacing w:val="-9"/>
        </w:rPr>
        <w:t xml:space="preserve"> </w:t>
      </w:r>
      <w:r>
        <w:t>обучение.</w:t>
      </w:r>
    </w:p>
    <w:p w:rsidR="001844F6" w:rsidRDefault="001844F6" w:rsidP="001844F6">
      <w:pPr>
        <w:pStyle w:val="a3"/>
        <w:spacing w:line="360" w:lineRule="auto"/>
        <w:ind w:left="0" w:firstLine="709"/>
        <w:jc w:val="both"/>
      </w:pPr>
      <w:r>
        <w:t xml:space="preserve">Учитывая действующее постановление Главного государственного санитарного врача Российской Федерации № 16 от 30.06.2020 г. </w:t>
      </w:r>
      <w:r>
        <w:rPr>
          <w:spacing w:val="-3"/>
        </w:rPr>
        <w:t xml:space="preserve">«Об </w:t>
      </w:r>
      <w:r>
        <w:t>утверждении санитарн</w:t>
      </w:r>
      <w:proofErr w:type="gramStart"/>
      <w:r>
        <w:t>о-</w:t>
      </w:r>
      <w:proofErr w:type="gramEnd"/>
      <w:r>
        <w:t xml:space="preserve"> 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proofErr w:type="spellStart"/>
      <w:r>
        <w:t>молодѐжи</w:t>
      </w:r>
      <w:proofErr w:type="spellEnd"/>
      <w:r>
        <w:t xml:space="preserve">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 (зарегистрирован 03.07.2020 г. № 58824), а также представленные в настоящих методических рекомендациях требования к заданиям (см. п. 2), в </w:t>
      </w:r>
      <w:proofErr w:type="spellStart"/>
      <w:r>
        <w:t>утверждѐнных</w:t>
      </w:r>
      <w:proofErr w:type="spellEnd"/>
      <w:r>
        <w:t xml:space="preserve"> организатором олимпиады требованиях может быть предусмотрена возможность проведения муниципального этапа олимпиады с использованием 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1844F6" w:rsidRDefault="001844F6" w:rsidP="001844F6">
      <w:pPr>
        <w:pStyle w:val="a3"/>
        <w:spacing w:line="360" w:lineRule="auto"/>
        <w:ind w:left="0" w:firstLine="709"/>
        <w:jc w:val="both"/>
      </w:pPr>
      <w:r>
        <w:t xml:space="preserve">Учитывая ограничения, введенные СанПиНом, следует предусмотреть при проведении этапов </w:t>
      </w:r>
      <w:proofErr w:type="spellStart"/>
      <w:r>
        <w:t>ВсОШ</w:t>
      </w:r>
      <w:proofErr w:type="spellEnd"/>
      <w:r>
        <w:t xml:space="preserve"> использование информационно-коммуникационных технологий в части </w:t>
      </w:r>
      <w:r>
        <w:lastRenderedPageBreak/>
        <w:t>организации показа работ, проведения апелляций, а в случае ухудшения эпидемиологической ситуации и выполнения заданий. При проведении соревновательных туров следует придерживаться требований, которые в 2020 году предъявлялись к проведению единого государственного экзамена.</w:t>
      </w:r>
    </w:p>
    <w:p w:rsidR="009D6F33" w:rsidRDefault="001844F6" w:rsidP="001844F6">
      <w:pPr>
        <w:pStyle w:val="a3"/>
        <w:spacing w:line="360" w:lineRule="auto"/>
        <w:ind w:left="0" w:firstLine="709"/>
        <w:jc w:val="both"/>
      </w:pPr>
      <w:r>
        <w:t>Обращаем внимание, что в условиях сложившейся эпидемиологической обстановки необходимо обеспечить обязательную термометрию на входе, отстранение лиц с признаками ОРВИ из числа участников, организаторов, общественных наблюдателей, зигзагообразную рассадку участников с соблюдением дистанции не менее 1.5 метров, наличие средств индивидуальной защиты.</w:t>
      </w:r>
    </w:p>
    <w:p w:rsidR="001844F6" w:rsidRPr="001844F6" w:rsidRDefault="001844F6" w:rsidP="001844F6">
      <w:pPr>
        <w:pStyle w:val="a3"/>
        <w:spacing w:line="360" w:lineRule="auto"/>
        <w:ind w:left="0" w:firstLine="709"/>
        <w:jc w:val="both"/>
      </w:pPr>
    </w:p>
    <w:p w:rsidR="009D6F33" w:rsidRDefault="00900834" w:rsidP="00BA1BF6">
      <w:pPr>
        <w:pStyle w:val="1"/>
        <w:numPr>
          <w:ilvl w:val="0"/>
          <w:numId w:val="12"/>
        </w:numPr>
        <w:tabs>
          <w:tab w:val="left" w:pos="1180"/>
        </w:tabs>
        <w:spacing w:line="360" w:lineRule="auto"/>
        <w:ind w:left="0" w:firstLine="709"/>
        <w:jc w:val="center"/>
      </w:pPr>
      <w:bookmarkStart w:id="4" w:name="_Toc54601097"/>
      <w:r>
        <w:t>МЕТОДИЧЕСКИЕ РЕКОМЕНДАЦИИ ПО РАЗРАБОТКЕ ЗАДАНИЙ МУНИЦИПАЛЬНОГО</w:t>
      </w:r>
      <w:r>
        <w:rPr>
          <w:spacing w:val="-2"/>
        </w:rPr>
        <w:t xml:space="preserve"> </w:t>
      </w:r>
      <w:r w:rsidR="004D683C">
        <w:t>ЭТАПА</w:t>
      </w:r>
      <w:bookmarkEnd w:id="4"/>
    </w:p>
    <w:p w:rsidR="009D6F33" w:rsidRDefault="00900834" w:rsidP="00BA1BF6">
      <w:pPr>
        <w:pStyle w:val="a3"/>
        <w:spacing w:line="360" w:lineRule="auto"/>
        <w:ind w:left="0" w:firstLine="709"/>
        <w:jc w:val="both"/>
      </w:pPr>
      <w:r>
        <w:t xml:space="preserve">В настоящем разделе рассматриваются основные принципы составления олимпиадных заданий, а также принципы формирования комплектов олимпиадных заданий для </w:t>
      </w:r>
      <w:r w:rsidR="004D683C">
        <w:t>муниципального этапа</w:t>
      </w:r>
      <w:r>
        <w:t>, основанные на единстве подхода к их разработке для всех субъектов Российской Федерации.</w:t>
      </w:r>
    </w:p>
    <w:p w:rsidR="00BA1BF6" w:rsidRDefault="004D683C" w:rsidP="00BA1BF6">
      <w:pPr>
        <w:pStyle w:val="a3"/>
        <w:spacing w:line="360" w:lineRule="auto"/>
        <w:ind w:left="0" w:firstLine="709"/>
        <w:jc w:val="both"/>
      </w:pPr>
      <w:r>
        <w:t xml:space="preserve">Муниципальный этап всероссийской олимпиады </w:t>
      </w:r>
      <w:r w:rsidR="00900834">
        <w:t>школьников по биологии проводятся по заданиям, которые носят теоретический характер. В основе их содержания должны лежать образовательные программы основного общего и среднего общего образования, разработанные на основании действующих</w:t>
      </w:r>
      <w:r w:rsidR="00900834">
        <w:rPr>
          <w:spacing w:val="40"/>
        </w:rPr>
        <w:t xml:space="preserve"> </w:t>
      </w:r>
      <w:r w:rsidR="00900834">
        <w:t>нормативных</w:t>
      </w:r>
      <w:r>
        <w:t xml:space="preserve"> </w:t>
      </w:r>
      <w:r w:rsidR="00900834">
        <w:t xml:space="preserve">документов, регламентирующих организацию учебно-воспитательного процесса в образовательных и общеобразовательных организациях. </w:t>
      </w:r>
    </w:p>
    <w:p w:rsidR="009D6F33" w:rsidRDefault="00900834" w:rsidP="00BA1BF6">
      <w:pPr>
        <w:pStyle w:val="a3"/>
        <w:spacing w:line="360" w:lineRule="auto"/>
        <w:ind w:left="0" w:firstLine="709"/>
        <w:jc w:val="both"/>
      </w:pPr>
      <w:r>
        <w:t xml:space="preserve">Содержание олимпиадных заданий должно проверять не только предметные знания школьников по биологии, но и  их умение решать различные прикладные биологические задачи, в том числе на </w:t>
      </w:r>
      <w:proofErr w:type="spellStart"/>
      <w:r>
        <w:t>метапредметном</w:t>
      </w:r>
      <w:proofErr w:type="spellEnd"/>
      <w:r>
        <w:rPr>
          <w:spacing w:val="2"/>
        </w:rPr>
        <w:t xml:space="preserve"> </w:t>
      </w:r>
      <w:r>
        <w:t>уровне.</w:t>
      </w:r>
    </w:p>
    <w:p w:rsidR="009D6F33" w:rsidRDefault="00900834" w:rsidP="00BA1BF6">
      <w:pPr>
        <w:pStyle w:val="a3"/>
        <w:spacing w:line="360" w:lineRule="auto"/>
        <w:ind w:left="0" w:firstLine="709"/>
        <w:jc w:val="both"/>
      </w:pPr>
      <w:r>
        <w:t>В содержание заданий по каждой параллели необходимо включать задания, охватывающие не только блоки содержания по темам, изучаемым в данном классе, но и блоки содержания из предыдущих классов. Примерное распределение основных блоков содержания по классам представлено в таблице 1.</w:t>
      </w:r>
    </w:p>
    <w:p w:rsidR="009D6F33" w:rsidRPr="00724681" w:rsidRDefault="00900834" w:rsidP="00BA1BF6">
      <w:pPr>
        <w:spacing w:line="276" w:lineRule="exact"/>
        <w:ind w:right="228"/>
        <w:jc w:val="right"/>
        <w:rPr>
          <w:sz w:val="24"/>
        </w:rPr>
      </w:pPr>
      <w:r w:rsidRPr="00724681">
        <w:rPr>
          <w:sz w:val="24"/>
        </w:rPr>
        <w:t>Таблица 1</w:t>
      </w:r>
    </w:p>
    <w:tbl>
      <w:tblPr>
        <w:tblStyle w:val="TableNormal"/>
        <w:tblW w:w="9711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6951"/>
        <w:gridCol w:w="1847"/>
      </w:tblGrid>
      <w:tr w:rsidR="009D6F33" w:rsidTr="00421F2E">
        <w:trPr>
          <w:trHeight w:val="846"/>
        </w:trPr>
        <w:tc>
          <w:tcPr>
            <w:tcW w:w="913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№</w:t>
            </w:r>
          </w:p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proofErr w:type="gramStart"/>
            <w:r w:rsidRPr="00724681">
              <w:rPr>
                <w:sz w:val="24"/>
              </w:rPr>
              <w:t>п</w:t>
            </w:r>
            <w:proofErr w:type="gramEnd"/>
            <w:r w:rsidRPr="00724681">
              <w:rPr>
                <w:sz w:val="24"/>
              </w:rPr>
              <w:t>/п</w:t>
            </w:r>
          </w:p>
        </w:tc>
        <w:tc>
          <w:tcPr>
            <w:tcW w:w="6951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Блок содержания</w:t>
            </w:r>
          </w:p>
        </w:tc>
        <w:tc>
          <w:tcPr>
            <w:tcW w:w="1847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Класс</w:t>
            </w:r>
          </w:p>
        </w:tc>
      </w:tr>
      <w:tr w:rsidR="009D6F33" w:rsidTr="00421F2E">
        <w:trPr>
          <w:trHeight w:val="421"/>
        </w:trPr>
        <w:tc>
          <w:tcPr>
            <w:tcW w:w="913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1" w:type="dxa"/>
          </w:tcPr>
          <w:p w:rsidR="009D6F33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Биология как наука. Методы научного познания</w:t>
            </w:r>
          </w:p>
        </w:tc>
        <w:tc>
          <w:tcPr>
            <w:tcW w:w="1847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5, 6</w:t>
            </w:r>
          </w:p>
        </w:tc>
      </w:tr>
      <w:tr w:rsidR="009D6F33" w:rsidTr="00421F2E">
        <w:trPr>
          <w:trHeight w:val="423"/>
        </w:trPr>
        <w:tc>
          <w:tcPr>
            <w:tcW w:w="913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1" w:type="dxa"/>
          </w:tcPr>
          <w:p w:rsidR="009D6F33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Признаки живых организмов</w:t>
            </w:r>
          </w:p>
        </w:tc>
        <w:tc>
          <w:tcPr>
            <w:tcW w:w="1847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5, 6</w:t>
            </w:r>
          </w:p>
        </w:tc>
      </w:tr>
      <w:tr w:rsidR="009D6F33" w:rsidTr="00421F2E">
        <w:trPr>
          <w:trHeight w:val="423"/>
        </w:trPr>
        <w:tc>
          <w:tcPr>
            <w:tcW w:w="913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1" w:type="dxa"/>
          </w:tcPr>
          <w:p w:rsidR="009D6F33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Царство бактерий</w:t>
            </w:r>
          </w:p>
        </w:tc>
        <w:tc>
          <w:tcPr>
            <w:tcW w:w="1847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5, 6</w:t>
            </w:r>
          </w:p>
        </w:tc>
      </w:tr>
      <w:tr w:rsidR="009D6F33" w:rsidTr="00421F2E">
        <w:trPr>
          <w:trHeight w:val="421"/>
        </w:trPr>
        <w:tc>
          <w:tcPr>
            <w:tcW w:w="913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6951" w:type="dxa"/>
          </w:tcPr>
          <w:p w:rsidR="009D6F33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Царство грибов</w:t>
            </w:r>
          </w:p>
        </w:tc>
        <w:tc>
          <w:tcPr>
            <w:tcW w:w="1847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5, 6</w:t>
            </w:r>
          </w:p>
        </w:tc>
      </w:tr>
      <w:tr w:rsidR="009D6F33" w:rsidTr="00421F2E">
        <w:trPr>
          <w:trHeight w:val="423"/>
        </w:trPr>
        <w:tc>
          <w:tcPr>
            <w:tcW w:w="913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51" w:type="dxa"/>
          </w:tcPr>
          <w:p w:rsidR="009D6F33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Царство растений</w:t>
            </w:r>
          </w:p>
        </w:tc>
        <w:tc>
          <w:tcPr>
            <w:tcW w:w="1847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D6F33" w:rsidTr="00421F2E">
        <w:trPr>
          <w:trHeight w:val="423"/>
        </w:trPr>
        <w:tc>
          <w:tcPr>
            <w:tcW w:w="913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51" w:type="dxa"/>
          </w:tcPr>
          <w:p w:rsidR="009D6F33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Царство животных</w:t>
            </w:r>
          </w:p>
        </w:tc>
        <w:tc>
          <w:tcPr>
            <w:tcW w:w="1847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D6F33" w:rsidTr="00421F2E">
        <w:trPr>
          <w:trHeight w:val="421"/>
        </w:trPr>
        <w:tc>
          <w:tcPr>
            <w:tcW w:w="913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51" w:type="dxa"/>
          </w:tcPr>
          <w:p w:rsidR="009D6F33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847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D6F33" w:rsidTr="00421F2E">
        <w:trPr>
          <w:trHeight w:val="423"/>
        </w:trPr>
        <w:tc>
          <w:tcPr>
            <w:tcW w:w="913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51" w:type="dxa"/>
          </w:tcPr>
          <w:p w:rsidR="009D6F33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Система органического мира</w:t>
            </w:r>
          </w:p>
        </w:tc>
        <w:tc>
          <w:tcPr>
            <w:tcW w:w="1847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D6F33" w:rsidTr="00421F2E">
        <w:trPr>
          <w:trHeight w:val="423"/>
        </w:trPr>
        <w:tc>
          <w:tcPr>
            <w:tcW w:w="913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51" w:type="dxa"/>
          </w:tcPr>
          <w:p w:rsidR="009D6F33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Организм и окружающая среда. Экология</w:t>
            </w:r>
          </w:p>
        </w:tc>
        <w:tc>
          <w:tcPr>
            <w:tcW w:w="1847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D6F33" w:rsidTr="00421F2E">
        <w:trPr>
          <w:trHeight w:val="421"/>
        </w:trPr>
        <w:tc>
          <w:tcPr>
            <w:tcW w:w="913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51" w:type="dxa"/>
          </w:tcPr>
          <w:p w:rsidR="009D6F33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Цитология</w:t>
            </w:r>
          </w:p>
        </w:tc>
        <w:tc>
          <w:tcPr>
            <w:tcW w:w="1847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D6F33" w:rsidTr="00421F2E">
        <w:trPr>
          <w:trHeight w:val="423"/>
        </w:trPr>
        <w:tc>
          <w:tcPr>
            <w:tcW w:w="913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51" w:type="dxa"/>
          </w:tcPr>
          <w:p w:rsidR="009D6F33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 и эволюция живой природы</w:t>
            </w:r>
          </w:p>
        </w:tc>
        <w:tc>
          <w:tcPr>
            <w:tcW w:w="1847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D6F33" w:rsidTr="00421F2E">
        <w:trPr>
          <w:trHeight w:val="424"/>
        </w:trPr>
        <w:tc>
          <w:tcPr>
            <w:tcW w:w="913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1" w:type="dxa"/>
          </w:tcPr>
          <w:p w:rsidR="009D6F33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Микробиология и биотехнология</w:t>
            </w:r>
          </w:p>
        </w:tc>
        <w:tc>
          <w:tcPr>
            <w:tcW w:w="1847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D6F33" w:rsidTr="00421F2E">
        <w:trPr>
          <w:trHeight w:val="421"/>
        </w:trPr>
        <w:tc>
          <w:tcPr>
            <w:tcW w:w="913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51" w:type="dxa"/>
          </w:tcPr>
          <w:p w:rsidR="009D6F33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Биология клетки. Биохимия</w:t>
            </w:r>
          </w:p>
        </w:tc>
        <w:tc>
          <w:tcPr>
            <w:tcW w:w="1847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D6F33" w:rsidTr="00421F2E">
        <w:trPr>
          <w:trHeight w:val="423"/>
        </w:trPr>
        <w:tc>
          <w:tcPr>
            <w:tcW w:w="913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51" w:type="dxa"/>
          </w:tcPr>
          <w:p w:rsidR="009D6F33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Молекулярная биология. Генетика</w:t>
            </w:r>
          </w:p>
        </w:tc>
        <w:tc>
          <w:tcPr>
            <w:tcW w:w="1847" w:type="dxa"/>
          </w:tcPr>
          <w:p w:rsidR="009D6F33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BA1BF6" w:rsidRDefault="00BA1BF6" w:rsidP="00BA1BF6">
      <w:pPr>
        <w:pStyle w:val="a3"/>
        <w:spacing w:line="360" w:lineRule="auto"/>
        <w:ind w:left="0" w:firstLine="709"/>
      </w:pPr>
    </w:p>
    <w:p w:rsidR="009D6F33" w:rsidRDefault="00900834" w:rsidP="00BA1BF6">
      <w:pPr>
        <w:pStyle w:val="a3"/>
        <w:spacing w:line="360" w:lineRule="auto"/>
        <w:ind w:left="0" w:firstLine="709"/>
        <w:jc w:val="both"/>
      </w:pPr>
      <w:r>
        <w:t xml:space="preserve">Таким образом, учащиеся 11 классов должны обладать </w:t>
      </w:r>
      <w:r w:rsidR="004D683C">
        <w:t>определёнными</w:t>
      </w:r>
      <w:r>
        <w:t xml:space="preserve"> предметными знаниями и умениями, необходимыми для успешного участия в </w:t>
      </w:r>
      <w:r w:rsidR="004D683C">
        <w:t xml:space="preserve">муниципальном </w:t>
      </w:r>
      <w:r>
        <w:t>этапе олимпиады.</w:t>
      </w:r>
    </w:p>
    <w:p w:rsidR="009D6F33" w:rsidRPr="00724681" w:rsidRDefault="00900834" w:rsidP="00BA1BF6">
      <w:pPr>
        <w:pStyle w:val="1"/>
        <w:spacing w:line="360" w:lineRule="auto"/>
        <w:ind w:left="0" w:firstLine="709"/>
        <w:jc w:val="both"/>
        <w:rPr>
          <w:b w:val="0"/>
        </w:rPr>
      </w:pPr>
      <w:bookmarkStart w:id="5" w:name="_Toc54118986"/>
      <w:bookmarkStart w:id="6" w:name="_Toc54120551"/>
      <w:bookmarkStart w:id="7" w:name="_Toc54601098"/>
      <w:r w:rsidRPr="00724681">
        <w:rPr>
          <w:b w:val="0"/>
        </w:rPr>
        <w:t>Фактические, понятийные и теоретические знания:</w:t>
      </w:r>
      <w:bookmarkEnd w:id="5"/>
      <w:bookmarkEnd w:id="6"/>
      <w:bookmarkEnd w:id="7"/>
    </w:p>
    <w:p w:rsidR="004D683C" w:rsidRPr="004D683C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4D683C">
        <w:rPr>
          <w:sz w:val="24"/>
        </w:rPr>
        <w:t>знание основных биологических терминов, понятий, законов, теорий, касающихся организации, индивидуального  и  исторического  развития  живых  систем  на всех уровнях</w:t>
      </w:r>
      <w:r w:rsidRPr="004D683C">
        <w:rPr>
          <w:spacing w:val="4"/>
          <w:sz w:val="24"/>
        </w:rPr>
        <w:t xml:space="preserve"> </w:t>
      </w:r>
      <w:r w:rsidR="004D683C" w:rsidRPr="004D683C">
        <w:rPr>
          <w:sz w:val="24"/>
        </w:rPr>
        <w:t>организации</w:t>
      </w:r>
      <w:r w:rsidR="004D683C">
        <w:rPr>
          <w:sz w:val="24"/>
        </w:rPr>
        <w:t>: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знание химического состава живых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  <w:tab w:val="left" w:pos="2114"/>
          <w:tab w:val="left" w:pos="3721"/>
          <w:tab w:val="left" w:pos="4853"/>
          <w:tab w:val="left" w:pos="5189"/>
          <w:tab w:val="left" w:pos="7385"/>
          <w:tab w:val="left" w:pos="8332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строения</w:t>
      </w:r>
      <w:r>
        <w:rPr>
          <w:sz w:val="24"/>
        </w:rPr>
        <w:tab/>
        <w:t>и</w:t>
      </w:r>
      <w:r>
        <w:rPr>
          <w:sz w:val="24"/>
        </w:rPr>
        <w:tab/>
        <w:t>жизнедеятельности</w:t>
      </w:r>
      <w:r>
        <w:rPr>
          <w:sz w:val="24"/>
        </w:rPr>
        <w:tab/>
        <w:t>клеток,</w:t>
      </w:r>
      <w:r>
        <w:rPr>
          <w:sz w:val="24"/>
        </w:rPr>
        <w:tab/>
      </w:r>
      <w:r>
        <w:rPr>
          <w:spacing w:val="-3"/>
          <w:sz w:val="24"/>
        </w:rPr>
        <w:t xml:space="preserve">организмов, </w:t>
      </w:r>
      <w:r>
        <w:rPr>
          <w:sz w:val="24"/>
        </w:rPr>
        <w:t>экосистем,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биосферы;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знание основных форм размножения и особенностей индивидуального развития клеток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знание особенностей процессов обмена веществ автотрофных и гетеротрофных организмов, круговорота веществ и превращения энергии в</w:t>
      </w:r>
      <w:r>
        <w:rPr>
          <w:spacing w:val="-7"/>
          <w:sz w:val="24"/>
        </w:rPr>
        <w:t xml:space="preserve"> </w:t>
      </w:r>
      <w:r>
        <w:rPr>
          <w:sz w:val="24"/>
        </w:rPr>
        <w:t>биосфере;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знание общих принципов наследования 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организмами;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знание основных закономерностей изменчивости организмов, особенностей проявления и значения в эволюционном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  <w:tab w:val="left" w:pos="2193"/>
          <w:tab w:val="left" w:pos="3982"/>
          <w:tab w:val="left" w:pos="5285"/>
          <w:tab w:val="left" w:pos="7078"/>
          <w:tab w:val="left" w:pos="7805"/>
          <w:tab w:val="left" w:pos="932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экологических</w:t>
      </w:r>
      <w:r>
        <w:rPr>
          <w:sz w:val="24"/>
        </w:rPr>
        <w:tab/>
        <w:t>факторов,</w:t>
      </w:r>
      <w:r>
        <w:rPr>
          <w:sz w:val="24"/>
        </w:rPr>
        <w:tab/>
        <w:t>экологических</w:t>
      </w:r>
      <w:r>
        <w:rPr>
          <w:sz w:val="24"/>
        </w:rPr>
        <w:tab/>
        <w:t>ниш</w:t>
      </w:r>
      <w:r>
        <w:rPr>
          <w:sz w:val="24"/>
        </w:rPr>
        <w:tab/>
        <w:t>организмов,</w:t>
      </w:r>
      <w:r>
        <w:rPr>
          <w:sz w:val="24"/>
        </w:rPr>
        <w:tab/>
      </w:r>
      <w:r>
        <w:rPr>
          <w:spacing w:val="-10"/>
          <w:sz w:val="24"/>
        </w:rPr>
        <w:t xml:space="preserve">их </w:t>
      </w:r>
      <w:r>
        <w:rPr>
          <w:sz w:val="24"/>
        </w:rPr>
        <w:t>взаимоотношений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биоценозе;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знание доказательств, движущих сил, направлений эволюции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организмов.</w:t>
      </w:r>
    </w:p>
    <w:p w:rsidR="009D6F33" w:rsidRPr="00724681" w:rsidRDefault="00900834" w:rsidP="00BA1BF6">
      <w:pPr>
        <w:pStyle w:val="1"/>
        <w:spacing w:line="360" w:lineRule="auto"/>
        <w:ind w:left="0" w:firstLine="709"/>
        <w:jc w:val="both"/>
        <w:rPr>
          <w:b w:val="0"/>
        </w:rPr>
      </w:pPr>
      <w:bookmarkStart w:id="8" w:name="_Toc54118987"/>
      <w:bookmarkStart w:id="9" w:name="_Toc54120552"/>
      <w:bookmarkStart w:id="10" w:name="_Toc54601099"/>
      <w:r w:rsidRPr="00724681">
        <w:rPr>
          <w:b w:val="0"/>
        </w:rPr>
        <w:t>Умения классифицировать и систематизировать:</w:t>
      </w:r>
      <w:bookmarkEnd w:id="8"/>
      <w:bookmarkEnd w:id="9"/>
      <w:bookmarkEnd w:id="10"/>
    </w:p>
    <w:p w:rsidR="009D6F33" w:rsidRPr="00724681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724681">
        <w:rPr>
          <w:sz w:val="24"/>
        </w:rPr>
        <w:t>распознавать основные систематические группы организмов по их</w:t>
      </w:r>
      <w:r w:rsidRPr="00724681">
        <w:rPr>
          <w:spacing w:val="-13"/>
          <w:sz w:val="24"/>
        </w:rPr>
        <w:t xml:space="preserve"> </w:t>
      </w:r>
      <w:r w:rsidRPr="00724681">
        <w:rPr>
          <w:sz w:val="24"/>
        </w:rPr>
        <w:t>описанию;</w:t>
      </w:r>
    </w:p>
    <w:p w:rsidR="009D6F33" w:rsidRPr="00724681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724681">
        <w:rPr>
          <w:sz w:val="24"/>
        </w:rPr>
        <w:lastRenderedPageBreak/>
        <w:t>устанавливать признаки усложнения</w:t>
      </w:r>
      <w:r w:rsidRPr="00724681">
        <w:rPr>
          <w:spacing w:val="1"/>
          <w:sz w:val="24"/>
        </w:rPr>
        <w:t xml:space="preserve"> </w:t>
      </w:r>
      <w:r w:rsidRPr="00724681">
        <w:rPr>
          <w:sz w:val="24"/>
        </w:rPr>
        <w:t>организмов.</w:t>
      </w:r>
    </w:p>
    <w:p w:rsidR="009D6F33" w:rsidRPr="00724681" w:rsidRDefault="00900834" w:rsidP="00BA1BF6">
      <w:pPr>
        <w:pStyle w:val="1"/>
        <w:spacing w:line="360" w:lineRule="auto"/>
        <w:ind w:left="0" w:firstLine="709"/>
        <w:jc w:val="both"/>
        <w:rPr>
          <w:b w:val="0"/>
        </w:rPr>
      </w:pPr>
      <w:bookmarkStart w:id="11" w:name="_Toc54118988"/>
      <w:bookmarkStart w:id="12" w:name="_Toc54120553"/>
      <w:bookmarkStart w:id="13" w:name="_Toc54601100"/>
      <w:r w:rsidRPr="00724681">
        <w:rPr>
          <w:b w:val="0"/>
        </w:rPr>
        <w:t>Умения применять биологические знания, используя</w:t>
      </w:r>
      <w:r w:rsidRPr="00724681">
        <w:rPr>
          <w:b w:val="0"/>
          <w:spacing w:val="-22"/>
        </w:rPr>
        <w:t xml:space="preserve"> </w:t>
      </w:r>
      <w:r w:rsidRPr="00724681">
        <w:rPr>
          <w:b w:val="0"/>
        </w:rPr>
        <w:t>алгоритмы:</w:t>
      </w:r>
      <w:bookmarkEnd w:id="11"/>
      <w:bookmarkEnd w:id="12"/>
      <w:bookmarkEnd w:id="13"/>
    </w:p>
    <w:p w:rsidR="009D6F33" w:rsidRPr="00724681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724681">
        <w:rPr>
          <w:sz w:val="24"/>
        </w:rPr>
        <w:t>устанавливать нуклеотидную последовательность в ДНК и</w:t>
      </w:r>
      <w:r w:rsidRPr="00724681">
        <w:rPr>
          <w:spacing w:val="-21"/>
          <w:sz w:val="24"/>
        </w:rPr>
        <w:t xml:space="preserve"> </w:t>
      </w:r>
      <w:r w:rsidRPr="00724681">
        <w:rPr>
          <w:sz w:val="24"/>
        </w:rPr>
        <w:t>РНК;</w:t>
      </w:r>
    </w:p>
    <w:p w:rsidR="009D6F33" w:rsidRPr="00724681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724681">
        <w:rPr>
          <w:sz w:val="24"/>
        </w:rPr>
        <w:t>устанавливать типы скрещивания и решать генетические</w:t>
      </w:r>
      <w:r w:rsidRPr="00724681">
        <w:rPr>
          <w:spacing w:val="-31"/>
          <w:sz w:val="24"/>
        </w:rPr>
        <w:t xml:space="preserve"> </w:t>
      </w:r>
      <w:r w:rsidRPr="00724681">
        <w:rPr>
          <w:sz w:val="24"/>
        </w:rPr>
        <w:t>задачи;</w:t>
      </w:r>
    </w:p>
    <w:p w:rsidR="009D6F33" w:rsidRPr="00724681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724681">
        <w:rPr>
          <w:sz w:val="24"/>
        </w:rPr>
        <w:t>составлять схемы цепей питания.</w:t>
      </w:r>
    </w:p>
    <w:p w:rsidR="009D6F33" w:rsidRPr="00724681" w:rsidRDefault="00900834" w:rsidP="00BA1BF6">
      <w:pPr>
        <w:pStyle w:val="1"/>
        <w:spacing w:line="360" w:lineRule="auto"/>
        <w:ind w:left="0" w:firstLine="709"/>
        <w:jc w:val="both"/>
        <w:rPr>
          <w:b w:val="0"/>
        </w:rPr>
      </w:pPr>
      <w:bookmarkStart w:id="14" w:name="_Toc54118989"/>
      <w:bookmarkStart w:id="15" w:name="_Toc54120554"/>
      <w:bookmarkStart w:id="16" w:name="_Toc54601101"/>
      <w:r w:rsidRPr="00724681">
        <w:rPr>
          <w:b w:val="0"/>
        </w:rPr>
        <w:t xml:space="preserve">Умения устанавливать причинно-следственные связи </w:t>
      </w:r>
      <w:proofErr w:type="gramStart"/>
      <w:r w:rsidRPr="00724681">
        <w:rPr>
          <w:b w:val="0"/>
        </w:rPr>
        <w:t>между</w:t>
      </w:r>
      <w:proofErr w:type="gramEnd"/>
      <w:r w:rsidRPr="00724681">
        <w:rPr>
          <w:b w:val="0"/>
        </w:rPr>
        <w:t>:</w:t>
      </w:r>
      <w:bookmarkEnd w:id="14"/>
      <w:bookmarkEnd w:id="15"/>
      <w:bookmarkEnd w:id="16"/>
    </w:p>
    <w:p w:rsidR="009D6F33" w:rsidRPr="00724681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724681">
        <w:rPr>
          <w:sz w:val="24"/>
        </w:rPr>
        <w:t>строением и функциями органоидов</w:t>
      </w:r>
      <w:r w:rsidRPr="00724681">
        <w:rPr>
          <w:spacing w:val="-2"/>
          <w:sz w:val="24"/>
        </w:rPr>
        <w:t xml:space="preserve"> </w:t>
      </w:r>
      <w:r w:rsidRPr="00724681">
        <w:rPr>
          <w:sz w:val="24"/>
        </w:rPr>
        <w:t>клетки;</w:t>
      </w:r>
    </w:p>
    <w:p w:rsidR="009D6F33" w:rsidRPr="00724681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724681">
        <w:rPr>
          <w:sz w:val="24"/>
        </w:rPr>
        <w:t>особенностями строения и образом жизни</w:t>
      </w:r>
      <w:r w:rsidRPr="00724681">
        <w:rPr>
          <w:spacing w:val="-3"/>
          <w:sz w:val="24"/>
        </w:rPr>
        <w:t xml:space="preserve"> </w:t>
      </w:r>
      <w:r w:rsidRPr="00724681">
        <w:rPr>
          <w:sz w:val="24"/>
        </w:rPr>
        <w:t>организмов;</w:t>
      </w:r>
    </w:p>
    <w:p w:rsidR="009D6F33" w:rsidRPr="00724681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724681">
        <w:rPr>
          <w:sz w:val="24"/>
        </w:rPr>
        <w:t>средой обитания и приспособленностью</w:t>
      </w:r>
      <w:r w:rsidRPr="00724681">
        <w:rPr>
          <w:spacing w:val="-3"/>
          <w:sz w:val="24"/>
        </w:rPr>
        <w:t xml:space="preserve"> </w:t>
      </w:r>
      <w:r w:rsidRPr="00724681">
        <w:rPr>
          <w:sz w:val="24"/>
        </w:rPr>
        <w:t>организмов;</w:t>
      </w:r>
    </w:p>
    <w:p w:rsidR="009D6F33" w:rsidRPr="00724681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724681">
        <w:rPr>
          <w:sz w:val="24"/>
        </w:rPr>
        <w:t>факторами и результатами</w:t>
      </w:r>
      <w:r w:rsidRPr="00724681">
        <w:rPr>
          <w:spacing w:val="-1"/>
          <w:sz w:val="24"/>
        </w:rPr>
        <w:t xml:space="preserve"> </w:t>
      </w:r>
      <w:r w:rsidRPr="00724681">
        <w:rPr>
          <w:sz w:val="24"/>
        </w:rPr>
        <w:t>эволюции.</w:t>
      </w:r>
    </w:p>
    <w:p w:rsidR="009D6F33" w:rsidRPr="00724681" w:rsidRDefault="00900834" w:rsidP="00BA1BF6">
      <w:pPr>
        <w:pStyle w:val="1"/>
        <w:spacing w:line="360" w:lineRule="auto"/>
        <w:ind w:left="0" w:firstLine="709"/>
        <w:jc w:val="both"/>
        <w:rPr>
          <w:b w:val="0"/>
        </w:rPr>
      </w:pPr>
      <w:bookmarkStart w:id="17" w:name="_Toc54118990"/>
      <w:bookmarkStart w:id="18" w:name="_Toc54120555"/>
      <w:bookmarkStart w:id="19" w:name="_Toc54601102"/>
      <w:r w:rsidRPr="00724681">
        <w:rPr>
          <w:b w:val="0"/>
        </w:rPr>
        <w:t>Умения распознавать и определять, сравнивать и сопоставлять:</w:t>
      </w:r>
      <w:bookmarkEnd w:id="17"/>
      <w:bookmarkEnd w:id="18"/>
      <w:bookmarkEnd w:id="19"/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  <w:tab w:val="left" w:pos="2795"/>
          <w:tab w:val="left" w:pos="3159"/>
          <w:tab w:val="left" w:pos="4531"/>
          <w:tab w:val="left" w:pos="6054"/>
          <w:tab w:val="left" w:pos="7214"/>
          <w:tab w:val="left" w:pos="75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и</w:t>
      </w:r>
      <w:r>
        <w:rPr>
          <w:sz w:val="24"/>
        </w:rPr>
        <w:tab/>
        <w:t>сравнивать</w:t>
      </w:r>
      <w:r>
        <w:rPr>
          <w:sz w:val="24"/>
        </w:rPr>
        <w:tab/>
        <w:t>особенности</w:t>
      </w:r>
      <w:r>
        <w:rPr>
          <w:sz w:val="24"/>
        </w:rPr>
        <w:tab/>
        <w:t>строения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жизнедеятельности </w:t>
      </w:r>
      <w:r>
        <w:rPr>
          <w:sz w:val="24"/>
        </w:rPr>
        <w:t>различных типов клеток,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распознавать и сравнивать типы и фазы деления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клеток;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сравнивать и сопоставлять различные виды</w:t>
      </w:r>
      <w:r>
        <w:rPr>
          <w:spacing w:val="-18"/>
          <w:sz w:val="24"/>
        </w:rPr>
        <w:t xml:space="preserve"> </w:t>
      </w:r>
      <w:r>
        <w:rPr>
          <w:sz w:val="24"/>
        </w:rPr>
        <w:t>биоценозов;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сравнивать и сопоставлять различные пути и 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эволюции;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распознавать и сравнивать признаки усложнения основных групп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организмов;</w:t>
      </w:r>
    </w:p>
    <w:p w:rsidR="00BA1BF6" w:rsidRPr="00BA1BF6" w:rsidRDefault="00900834" w:rsidP="00BA1BF6">
      <w:pPr>
        <w:pStyle w:val="a4"/>
        <w:numPr>
          <w:ilvl w:val="0"/>
          <w:numId w:val="9"/>
        </w:numPr>
        <w:tabs>
          <w:tab w:val="left" w:pos="1216"/>
          <w:tab w:val="left" w:pos="2582"/>
          <w:tab w:val="left" w:pos="2930"/>
          <w:tab w:val="left" w:pos="4284"/>
          <w:tab w:val="left" w:pos="5832"/>
          <w:tab w:val="left" w:pos="7611"/>
          <w:tab w:val="left" w:pos="7959"/>
          <w:tab w:val="left" w:pos="9457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и</w:t>
      </w:r>
      <w:r>
        <w:rPr>
          <w:sz w:val="24"/>
        </w:rPr>
        <w:tab/>
        <w:t>сравнивать</w:t>
      </w:r>
      <w:r>
        <w:rPr>
          <w:sz w:val="24"/>
        </w:rPr>
        <w:tab/>
        <w:t>ароморфозы,</w:t>
      </w:r>
      <w:r>
        <w:rPr>
          <w:sz w:val="24"/>
        </w:rPr>
        <w:tab/>
        <w:t>идиоадаптации</w:t>
      </w:r>
      <w:r>
        <w:rPr>
          <w:sz w:val="24"/>
        </w:rPr>
        <w:tab/>
        <w:t>и</w:t>
      </w:r>
      <w:r>
        <w:rPr>
          <w:sz w:val="24"/>
        </w:rPr>
        <w:tab/>
        <w:t>дегенерации</w:t>
      </w:r>
      <w:r>
        <w:rPr>
          <w:sz w:val="24"/>
        </w:rPr>
        <w:tab/>
      </w:r>
      <w:proofErr w:type="gramStart"/>
      <w:r>
        <w:rPr>
          <w:spacing w:val="-17"/>
          <w:sz w:val="24"/>
        </w:rPr>
        <w:t>в</w:t>
      </w:r>
      <w:proofErr w:type="gramEnd"/>
      <w:r>
        <w:rPr>
          <w:spacing w:val="-17"/>
          <w:sz w:val="24"/>
        </w:rPr>
        <w:t xml:space="preserve"> </w:t>
      </w:r>
    </w:p>
    <w:p w:rsidR="009D6F33" w:rsidRPr="00724681" w:rsidRDefault="00900834" w:rsidP="00BA1BF6">
      <w:pPr>
        <w:pStyle w:val="a4"/>
        <w:tabs>
          <w:tab w:val="left" w:pos="1216"/>
          <w:tab w:val="left" w:pos="2582"/>
          <w:tab w:val="left" w:pos="2930"/>
          <w:tab w:val="left" w:pos="4284"/>
          <w:tab w:val="left" w:pos="5832"/>
          <w:tab w:val="left" w:pos="7611"/>
          <w:tab w:val="left" w:pos="7959"/>
          <w:tab w:val="left" w:pos="9457"/>
        </w:tabs>
        <w:spacing w:line="360" w:lineRule="auto"/>
        <w:ind w:left="709" w:firstLine="0"/>
        <w:jc w:val="both"/>
        <w:rPr>
          <w:sz w:val="24"/>
        </w:rPr>
      </w:pPr>
      <w:r w:rsidRPr="00724681">
        <w:rPr>
          <w:sz w:val="24"/>
        </w:rPr>
        <w:t xml:space="preserve">различных </w:t>
      </w:r>
      <w:proofErr w:type="gramStart"/>
      <w:r w:rsidRPr="00724681">
        <w:rPr>
          <w:sz w:val="24"/>
        </w:rPr>
        <w:t>группах</w:t>
      </w:r>
      <w:proofErr w:type="gramEnd"/>
      <w:r w:rsidRPr="00724681">
        <w:rPr>
          <w:spacing w:val="3"/>
          <w:sz w:val="24"/>
        </w:rPr>
        <w:t xml:space="preserve"> </w:t>
      </w:r>
      <w:r w:rsidRPr="00724681">
        <w:rPr>
          <w:sz w:val="24"/>
        </w:rPr>
        <w:t>организмов.</w:t>
      </w:r>
    </w:p>
    <w:p w:rsidR="009D6F33" w:rsidRPr="00724681" w:rsidRDefault="00900834" w:rsidP="00BA1BF6">
      <w:pPr>
        <w:pStyle w:val="1"/>
        <w:spacing w:line="360" w:lineRule="auto"/>
        <w:ind w:left="0" w:firstLine="709"/>
        <w:jc w:val="both"/>
        <w:rPr>
          <w:b w:val="0"/>
        </w:rPr>
      </w:pPr>
      <w:bookmarkStart w:id="20" w:name="_Toc54118991"/>
      <w:bookmarkStart w:id="21" w:name="_Toc54120556"/>
      <w:bookmarkStart w:id="22" w:name="_Toc54601103"/>
      <w:r w:rsidRPr="00724681">
        <w:rPr>
          <w:b w:val="0"/>
        </w:rPr>
        <w:t>Системные (интегративные) знания и умения:</w:t>
      </w:r>
      <w:bookmarkEnd w:id="20"/>
      <w:bookmarkEnd w:id="21"/>
      <w:bookmarkEnd w:id="22"/>
    </w:p>
    <w:p w:rsidR="009D6F33" w:rsidRPr="00724681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724681">
        <w:rPr>
          <w:sz w:val="24"/>
        </w:rPr>
        <w:t>знание сущности биологических явлений, их</w:t>
      </w:r>
      <w:r w:rsidRPr="00724681">
        <w:rPr>
          <w:spacing w:val="-3"/>
          <w:sz w:val="24"/>
        </w:rPr>
        <w:t xml:space="preserve"> </w:t>
      </w:r>
      <w:r w:rsidRPr="00724681">
        <w:rPr>
          <w:sz w:val="24"/>
        </w:rPr>
        <w:t>закономерностей;</w:t>
      </w:r>
    </w:p>
    <w:p w:rsidR="009D6F33" w:rsidRPr="00724681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724681">
        <w:rPr>
          <w:sz w:val="24"/>
        </w:rPr>
        <w:t xml:space="preserve">умение устанавливать </w:t>
      </w:r>
      <w:proofErr w:type="spellStart"/>
      <w:r w:rsidRPr="00724681">
        <w:rPr>
          <w:sz w:val="24"/>
        </w:rPr>
        <w:t>межпредметные</w:t>
      </w:r>
      <w:proofErr w:type="spellEnd"/>
      <w:r w:rsidRPr="00724681">
        <w:rPr>
          <w:sz w:val="24"/>
        </w:rPr>
        <w:t xml:space="preserve"> связи с курсом химии,</w:t>
      </w:r>
      <w:r w:rsidRPr="00724681">
        <w:rPr>
          <w:spacing w:val="-9"/>
          <w:sz w:val="24"/>
        </w:rPr>
        <w:t xml:space="preserve"> </w:t>
      </w:r>
      <w:r w:rsidRPr="00724681">
        <w:rPr>
          <w:sz w:val="24"/>
        </w:rPr>
        <w:t>географии;</w:t>
      </w:r>
    </w:p>
    <w:p w:rsidR="009D6F33" w:rsidRPr="00724681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724681">
        <w:rPr>
          <w:sz w:val="24"/>
        </w:rPr>
        <w:t>умение оценивать последствия деятельности человека в</w:t>
      </w:r>
      <w:r w:rsidRPr="00724681">
        <w:rPr>
          <w:spacing w:val="-7"/>
          <w:sz w:val="24"/>
        </w:rPr>
        <w:t xml:space="preserve"> </w:t>
      </w:r>
      <w:r w:rsidRPr="00724681">
        <w:rPr>
          <w:sz w:val="24"/>
        </w:rPr>
        <w:t>природе;</w:t>
      </w:r>
    </w:p>
    <w:p w:rsidR="009D6F33" w:rsidRPr="00724681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724681">
        <w:rPr>
          <w:sz w:val="24"/>
        </w:rPr>
        <w:t>умение выделять общее и главное для характеристики процессов и</w:t>
      </w:r>
      <w:r w:rsidRPr="00724681">
        <w:rPr>
          <w:spacing w:val="-10"/>
          <w:sz w:val="24"/>
        </w:rPr>
        <w:t xml:space="preserve"> </w:t>
      </w:r>
      <w:r w:rsidRPr="00724681">
        <w:rPr>
          <w:sz w:val="24"/>
        </w:rPr>
        <w:t>явлений.</w:t>
      </w:r>
    </w:p>
    <w:p w:rsidR="009D6F33" w:rsidRPr="00724681" w:rsidRDefault="00900834" w:rsidP="00BA1BF6">
      <w:pPr>
        <w:pStyle w:val="a3"/>
        <w:spacing w:line="360" w:lineRule="auto"/>
        <w:ind w:left="0" w:firstLine="709"/>
        <w:jc w:val="both"/>
      </w:pPr>
      <w:r w:rsidRPr="00724681">
        <w:t xml:space="preserve">Отбор содержания конкурсных заданий олимпиады всегда осуществляется с </w:t>
      </w:r>
      <w:proofErr w:type="spellStart"/>
      <w:r w:rsidRPr="00724681">
        <w:t>учѐтом</w:t>
      </w:r>
      <w:proofErr w:type="spellEnd"/>
      <w:r w:rsidRPr="00724681">
        <w:t xml:space="preserve"> анализа результатов олимпиады предыдущего года. Для олимпиады разрабатываются оригинальные, новые по содержанию задания. В число конкурсных заданий могут быть включены отдельные задания предыдущих олимпиад, решение которых вызвало у участников наибольшие</w:t>
      </w:r>
      <w:r w:rsidRPr="00724681">
        <w:rPr>
          <w:spacing w:val="1"/>
        </w:rPr>
        <w:t xml:space="preserve"> </w:t>
      </w:r>
      <w:r w:rsidRPr="00724681">
        <w:t>затруднения.</w:t>
      </w:r>
    </w:p>
    <w:p w:rsidR="009D6F33" w:rsidRPr="00724681" w:rsidRDefault="00900834" w:rsidP="00BA1BF6">
      <w:pPr>
        <w:pStyle w:val="1"/>
        <w:spacing w:line="360" w:lineRule="auto"/>
        <w:ind w:left="0" w:firstLine="709"/>
        <w:jc w:val="both"/>
        <w:rPr>
          <w:b w:val="0"/>
        </w:rPr>
      </w:pPr>
      <w:bookmarkStart w:id="23" w:name="_Toc54118992"/>
      <w:bookmarkStart w:id="24" w:name="_Toc54120557"/>
      <w:bookmarkStart w:id="25" w:name="_Toc54601104"/>
      <w:r w:rsidRPr="00724681">
        <w:rPr>
          <w:b w:val="0"/>
        </w:rPr>
        <w:t xml:space="preserve">Основные требования к заданиям для проведения </w:t>
      </w:r>
      <w:r w:rsidR="004D683C" w:rsidRPr="00724681">
        <w:rPr>
          <w:b w:val="0"/>
        </w:rPr>
        <w:t>муниципального этапа</w:t>
      </w:r>
      <w:r w:rsidRPr="00724681">
        <w:rPr>
          <w:b w:val="0"/>
        </w:rPr>
        <w:t xml:space="preserve"> олимпиады:</w:t>
      </w:r>
      <w:bookmarkEnd w:id="23"/>
      <w:bookmarkEnd w:id="24"/>
      <w:bookmarkEnd w:id="25"/>
    </w:p>
    <w:p w:rsidR="009D6F33" w:rsidRPr="00724681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 w:rsidRPr="00724681">
        <w:rPr>
          <w:sz w:val="24"/>
        </w:rPr>
        <w:t>задания необходимо готовить в</w:t>
      </w:r>
      <w:r w:rsidRPr="00421F2E">
        <w:rPr>
          <w:sz w:val="24"/>
        </w:rPr>
        <w:t xml:space="preserve"> тестовой форме закрытого типа</w:t>
      </w:r>
      <w:r w:rsidRPr="00724681">
        <w:rPr>
          <w:sz w:val="24"/>
        </w:rPr>
        <w:t xml:space="preserve">, что повышает объективность оценивания конкурсантов и позволяет охватить </w:t>
      </w:r>
      <w:proofErr w:type="gramStart"/>
      <w:r w:rsidRPr="00724681">
        <w:rPr>
          <w:sz w:val="24"/>
        </w:rPr>
        <w:t>больший</w:t>
      </w:r>
      <w:proofErr w:type="gramEnd"/>
      <w:r w:rsidRPr="00724681">
        <w:rPr>
          <w:sz w:val="24"/>
        </w:rPr>
        <w:t xml:space="preserve"> </w:t>
      </w:r>
      <w:proofErr w:type="spellStart"/>
      <w:r w:rsidRPr="00724681">
        <w:rPr>
          <w:sz w:val="24"/>
        </w:rPr>
        <w:t>объѐм</w:t>
      </w:r>
      <w:proofErr w:type="spellEnd"/>
      <w:r w:rsidRPr="00724681">
        <w:rPr>
          <w:sz w:val="24"/>
        </w:rPr>
        <w:t xml:space="preserve"> контролируемых элементов знаний;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форма заданий должна быть такой, чтобы на решение каждого участник тратил </w:t>
      </w:r>
      <w:r>
        <w:rPr>
          <w:sz w:val="24"/>
        </w:rPr>
        <w:lastRenderedPageBreak/>
        <w:t>минимальное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задания должны быть написаны понятно, доходчиво и лаконично и иметь однозначные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(ответы);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 закрытых тестовых заданиях для маскировки верного ответа должны быть использованы только реально существующие термины, понятия и формулировки, составляющие предметную область</w:t>
      </w:r>
      <w:r>
        <w:rPr>
          <w:spacing w:val="3"/>
          <w:sz w:val="24"/>
        </w:rPr>
        <w:t xml:space="preserve"> </w:t>
      </w:r>
      <w:r>
        <w:rPr>
          <w:sz w:val="24"/>
        </w:rPr>
        <w:t>«Биология»;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задания следует разнообразить по форме и содержанию, однако задания в блоке желательно группировать по типам (см. образцы заданий);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в заданиях рекомендуется использовать </w:t>
      </w:r>
      <w:proofErr w:type="spellStart"/>
      <w:r>
        <w:rPr>
          <w:sz w:val="24"/>
        </w:rPr>
        <w:t>фактологический</w:t>
      </w:r>
      <w:proofErr w:type="spellEnd"/>
      <w:r>
        <w:rPr>
          <w:sz w:val="24"/>
        </w:rPr>
        <w:t xml:space="preserve"> материал местного, регионального, национального и глобального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уровней.</w:t>
      </w:r>
    </w:p>
    <w:p w:rsidR="009D6F33" w:rsidRDefault="00900834" w:rsidP="00BA1BF6">
      <w:pPr>
        <w:pStyle w:val="a3"/>
        <w:spacing w:line="360" w:lineRule="auto"/>
        <w:ind w:left="0" w:firstLine="709"/>
        <w:jc w:val="both"/>
      </w:pPr>
      <w:r>
        <w:t>Итогом работы предметно-методической комиссии должно стать создание пакета методических</w:t>
      </w:r>
      <w:r w:rsidR="004D683C">
        <w:t xml:space="preserve">  материалов  для  проведения всероссийской олимпиады  школьников </w:t>
      </w:r>
      <w:r>
        <w:t xml:space="preserve">по биологии, в </w:t>
      </w:r>
      <w:proofErr w:type="gramStart"/>
      <w:r>
        <w:t>содержание</w:t>
      </w:r>
      <w:proofErr w:type="gramEnd"/>
      <w:r>
        <w:t xml:space="preserve"> которого</w:t>
      </w:r>
      <w:r>
        <w:rPr>
          <w:spacing w:val="-4"/>
        </w:rPr>
        <w:t xml:space="preserve"> </w:t>
      </w:r>
      <w:r>
        <w:t>входят: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комплекты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пустые бланки ответов на 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(матрицы);</w:t>
      </w:r>
    </w:p>
    <w:p w:rsidR="009D6F33" w:rsidRDefault="00900834" w:rsidP="00BA1BF6">
      <w:pPr>
        <w:pStyle w:val="a4"/>
        <w:numPr>
          <w:ilvl w:val="0"/>
          <w:numId w:val="9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ответы 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BA1BF6" w:rsidRPr="007D06A3" w:rsidRDefault="004D683C" w:rsidP="00421F2E">
      <w:pPr>
        <w:pStyle w:val="a3"/>
        <w:tabs>
          <w:tab w:val="left" w:pos="2301"/>
          <w:tab w:val="left" w:pos="3676"/>
          <w:tab w:val="left" w:pos="4709"/>
          <w:tab w:val="left" w:pos="5280"/>
          <w:tab w:val="left" w:pos="6618"/>
          <w:tab w:val="left" w:pos="6966"/>
          <w:tab w:val="left" w:pos="8904"/>
        </w:tabs>
        <w:spacing w:line="360" w:lineRule="auto"/>
        <w:ind w:left="0" w:firstLine="709"/>
        <w:jc w:val="both"/>
      </w:pPr>
      <w:r>
        <w:t xml:space="preserve">Примерное количество заданий для муниципального </w:t>
      </w:r>
      <w:r>
        <w:rPr>
          <w:spacing w:val="-4"/>
        </w:rPr>
        <w:t xml:space="preserve">этапа </w:t>
      </w:r>
      <w:r w:rsidR="00900834">
        <w:t>(продолжительность работы 120 мину</w:t>
      </w:r>
      <w:r w:rsidR="00BA1BF6">
        <w:t>т) представлено в таблице 2.</w:t>
      </w:r>
    </w:p>
    <w:p w:rsidR="009D6F33" w:rsidRPr="00724681" w:rsidRDefault="004D683C" w:rsidP="00421F2E">
      <w:pPr>
        <w:spacing w:line="360" w:lineRule="auto"/>
        <w:jc w:val="right"/>
        <w:rPr>
          <w:sz w:val="24"/>
        </w:rPr>
      </w:pPr>
      <w:r w:rsidRPr="00724681">
        <w:rPr>
          <w:sz w:val="24"/>
        </w:rPr>
        <w:t>Таблица 2</w:t>
      </w:r>
    </w:p>
    <w:p w:rsidR="009D6F33" w:rsidRPr="00724681" w:rsidRDefault="00900834" w:rsidP="00421F2E">
      <w:pPr>
        <w:pStyle w:val="1"/>
        <w:spacing w:line="360" w:lineRule="auto"/>
        <w:ind w:left="0"/>
        <w:jc w:val="center"/>
        <w:rPr>
          <w:b w:val="0"/>
        </w:rPr>
      </w:pPr>
      <w:bookmarkStart w:id="26" w:name="_Toc54118993"/>
      <w:bookmarkStart w:id="27" w:name="_Toc54120558"/>
      <w:bookmarkStart w:id="28" w:name="_Toc54601105"/>
      <w:r w:rsidRPr="00724681">
        <w:rPr>
          <w:b w:val="0"/>
        </w:rPr>
        <w:t>Примерное количество заданий для муниципального этапа олимпиады по биологии</w:t>
      </w:r>
      <w:bookmarkEnd w:id="26"/>
      <w:bookmarkEnd w:id="27"/>
      <w:bookmarkEnd w:id="28"/>
    </w:p>
    <w:p w:rsidR="009D6F33" w:rsidRPr="00724681" w:rsidRDefault="009D6F33">
      <w:pPr>
        <w:pStyle w:val="a3"/>
        <w:spacing w:before="11"/>
        <w:ind w:left="0"/>
        <w:rPr>
          <w:sz w:val="11"/>
        </w:rPr>
      </w:pPr>
    </w:p>
    <w:tbl>
      <w:tblPr>
        <w:tblStyle w:val="TableNormal"/>
        <w:tblW w:w="94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919"/>
        <w:gridCol w:w="1919"/>
        <w:gridCol w:w="1922"/>
        <w:gridCol w:w="1919"/>
      </w:tblGrid>
      <w:tr w:rsidR="009D6F33" w:rsidRPr="00724681" w:rsidTr="0036169C">
        <w:trPr>
          <w:trHeight w:val="422"/>
        </w:trPr>
        <w:tc>
          <w:tcPr>
            <w:tcW w:w="1746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 w:rsidRPr="00724681">
              <w:rPr>
                <w:sz w:val="24"/>
              </w:rPr>
              <w:t>Комплект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Часть I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Часть II</w:t>
            </w:r>
          </w:p>
        </w:tc>
        <w:tc>
          <w:tcPr>
            <w:tcW w:w="1922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Часть III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Часть IV</w:t>
            </w:r>
          </w:p>
        </w:tc>
      </w:tr>
      <w:tr w:rsidR="009D6F33" w:rsidRPr="00724681" w:rsidTr="0036169C">
        <w:trPr>
          <w:trHeight w:val="421"/>
        </w:trPr>
        <w:tc>
          <w:tcPr>
            <w:tcW w:w="1746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 w:rsidRPr="00724681">
              <w:rPr>
                <w:sz w:val="24"/>
              </w:rPr>
              <w:t>7 класс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15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5</w:t>
            </w:r>
          </w:p>
        </w:tc>
        <w:tc>
          <w:tcPr>
            <w:tcW w:w="1922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5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1</w:t>
            </w:r>
          </w:p>
        </w:tc>
      </w:tr>
      <w:tr w:rsidR="009D6F33" w:rsidRPr="00724681" w:rsidTr="0036169C">
        <w:trPr>
          <w:trHeight w:val="419"/>
        </w:trPr>
        <w:tc>
          <w:tcPr>
            <w:tcW w:w="1746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 w:rsidRPr="00724681">
              <w:rPr>
                <w:sz w:val="24"/>
              </w:rPr>
              <w:t>8 класс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15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5</w:t>
            </w:r>
          </w:p>
        </w:tc>
        <w:tc>
          <w:tcPr>
            <w:tcW w:w="1922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5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2</w:t>
            </w:r>
          </w:p>
        </w:tc>
      </w:tr>
      <w:tr w:rsidR="009D6F33" w:rsidRPr="00724681" w:rsidTr="0036169C">
        <w:trPr>
          <w:trHeight w:val="421"/>
        </w:trPr>
        <w:tc>
          <w:tcPr>
            <w:tcW w:w="1746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 w:rsidRPr="00724681">
              <w:rPr>
                <w:sz w:val="24"/>
              </w:rPr>
              <w:t>9 класс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20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10</w:t>
            </w:r>
          </w:p>
        </w:tc>
        <w:tc>
          <w:tcPr>
            <w:tcW w:w="1922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10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3</w:t>
            </w:r>
          </w:p>
        </w:tc>
      </w:tr>
      <w:tr w:rsidR="009D6F33" w:rsidRPr="00724681" w:rsidTr="0036169C">
        <w:trPr>
          <w:trHeight w:val="421"/>
        </w:trPr>
        <w:tc>
          <w:tcPr>
            <w:tcW w:w="1746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 w:rsidRPr="00724681">
              <w:rPr>
                <w:sz w:val="24"/>
              </w:rPr>
              <w:t>10 класс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25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10</w:t>
            </w:r>
          </w:p>
        </w:tc>
        <w:tc>
          <w:tcPr>
            <w:tcW w:w="1922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10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4</w:t>
            </w:r>
          </w:p>
        </w:tc>
      </w:tr>
      <w:tr w:rsidR="009D6F33" w:rsidRPr="00724681" w:rsidTr="0036169C">
        <w:trPr>
          <w:trHeight w:val="419"/>
        </w:trPr>
        <w:tc>
          <w:tcPr>
            <w:tcW w:w="1746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jc w:val="left"/>
              <w:rPr>
                <w:sz w:val="24"/>
              </w:rPr>
            </w:pPr>
            <w:r w:rsidRPr="00724681">
              <w:rPr>
                <w:sz w:val="24"/>
              </w:rPr>
              <w:t>11 класс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30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10</w:t>
            </w:r>
          </w:p>
        </w:tc>
        <w:tc>
          <w:tcPr>
            <w:tcW w:w="1922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15</w:t>
            </w:r>
          </w:p>
        </w:tc>
        <w:tc>
          <w:tcPr>
            <w:tcW w:w="1919" w:type="dxa"/>
          </w:tcPr>
          <w:p w:rsidR="009D6F33" w:rsidRPr="00724681" w:rsidRDefault="00900834" w:rsidP="00BA1BF6">
            <w:pPr>
              <w:pStyle w:val="TableParagraph"/>
              <w:spacing w:line="360" w:lineRule="auto"/>
              <w:rPr>
                <w:sz w:val="24"/>
              </w:rPr>
            </w:pPr>
            <w:r w:rsidRPr="00724681">
              <w:rPr>
                <w:sz w:val="24"/>
              </w:rPr>
              <w:t>5</w:t>
            </w:r>
          </w:p>
        </w:tc>
      </w:tr>
    </w:tbl>
    <w:p w:rsidR="007D06A3" w:rsidRDefault="007D06A3" w:rsidP="0036169C">
      <w:pPr>
        <w:pStyle w:val="a3"/>
        <w:spacing w:line="360" w:lineRule="auto"/>
        <w:ind w:left="0" w:firstLine="709"/>
        <w:jc w:val="both"/>
      </w:pPr>
    </w:p>
    <w:p w:rsidR="009D6F33" w:rsidRDefault="00900834" w:rsidP="0036169C">
      <w:pPr>
        <w:pStyle w:val="a3"/>
        <w:spacing w:line="360" w:lineRule="auto"/>
        <w:ind w:left="0" w:firstLine="709"/>
        <w:jc w:val="both"/>
      </w:pPr>
      <w:r>
        <w:t>На этапе проведения олимпиады каждый участник должен получить комплект заданий и лист (матрицу) ответов. После завершения работы лист ответа должен быть подписан и сдан для проверки. Также рекомендуется предоставить участникам олимпиады черновик (1 лист формата</w:t>
      </w:r>
      <w:r>
        <w:rPr>
          <w:spacing w:val="-5"/>
        </w:rPr>
        <w:t xml:space="preserve"> </w:t>
      </w:r>
      <w:r>
        <w:t>А</w:t>
      </w:r>
      <w:proofErr w:type="gramStart"/>
      <w:r>
        <w:t>4</w:t>
      </w:r>
      <w:proofErr w:type="gramEnd"/>
      <w:r>
        <w:t>).</w:t>
      </w:r>
    </w:p>
    <w:p w:rsidR="009D6F33" w:rsidRDefault="009D6F33" w:rsidP="00BA1BF6">
      <w:pPr>
        <w:pStyle w:val="a3"/>
        <w:spacing w:before="9"/>
        <w:ind w:left="0"/>
        <w:jc w:val="center"/>
        <w:rPr>
          <w:sz w:val="31"/>
        </w:rPr>
      </w:pPr>
    </w:p>
    <w:p w:rsidR="009D6F33" w:rsidRDefault="00900834" w:rsidP="0036169C">
      <w:pPr>
        <w:pStyle w:val="1"/>
        <w:numPr>
          <w:ilvl w:val="0"/>
          <w:numId w:val="12"/>
        </w:numPr>
        <w:tabs>
          <w:tab w:val="left" w:pos="1110"/>
        </w:tabs>
        <w:spacing w:line="360" w:lineRule="auto"/>
        <w:jc w:val="center"/>
      </w:pPr>
      <w:bookmarkStart w:id="29" w:name="_Toc54601106"/>
      <w:r>
        <w:t>ОПИСАНИЕ НЕОБХОДИМОГО МАТЕРИАЛЬНО-ТЕХНИЧЕСКОГО ОБЕСПЕЧЕНИЯ ДЛЯ ВЫПОЛНЕНИЯ ОЛИМПИАДНЫХ</w:t>
      </w:r>
      <w:r>
        <w:rPr>
          <w:spacing w:val="-10"/>
        </w:rPr>
        <w:t xml:space="preserve"> </w:t>
      </w:r>
      <w:r>
        <w:t>ЗАДАНИЙ</w:t>
      </w:r>
      <w:bookmarkEnd w:id="29"/>
    </w:p>
    <w:p w:rsidR="009D6F33" w:rsidRDefault="00900834" w:rsidP="00BA1BF6">
      <w:pPr>
        <w:pStyle w:val="a3"/>
        <w:spacing w:line="360" w:lineRule="auto"/>
        <w:ind w:left="0" w:firstLine="709"/>
        <w:jc w:val="both"/>
      </w:pPr>
      <w:proofErr w:type="gramStart"/>
      <w:r>
        <w:lastRenderedPageBreak/>
        <w:t xml:space="preserve">Для работы жюри необходимо </w:t>
      </w:r>
      <w:r>
        <w:rPr>
          <w:spacing w:val="-3"/>
        </w:rPr>
        <w:t xml:space="preserve">подготовить помещение, </w:t>
      </w:r>
      <w:proofErr w:type="spellStart"/>
      <w:r>
        <w:t>оснащѐнное</w:t>
      </w:r>
      <w:proofErr w:type="spellEnd"/>
      <w:r>
        <w:t xml:space="preserve"> </w:t>
      </w:r>
      <w:r>
        <w:rPr>
          <w:spacing w:val="-3"/>
        </w:rPr>
        <w:t xml:space="preserve">техническими средствами </w:t>
      </w:r>
      <w:r>
        <w:t xml:space="preserve">и </w:t>
      </w:r>
      <w:r>
        <w:rPr>
          <w:spacing w:val="-3"/>
        </w:rPr>
        <w:t xml:space="preserve">канцелярскими принадлежностями: компьютером, принтером, копиром, </w:t>
      </w:r>
      <w:r>
        <w:t xml:space="preserve">4—5 </w:t>
      </w:r>
      <w:r>
        <w:rPr>
          <w:spacing w:val="-3"/>
        </w:rPr>
        <w:t xml:space="preserve">пачками бумаги, </w:t>
      </w:r>
      <w:r>
        <w:t xml:space="preserve">ручками </w:t>
      </w:r>
      <w:r>
        <w:rPr>
          <w:spacing w:val="-3"/>
        </w:rPr>
        <w:t xml:space="preserve">(красные </w:t>
      </w:r>
      <w:r>
        <w:t xml:space="preserve">из </w:t>
      </w:r>
      <w:proofErr w:type="spellStart"/>
      <w:r>
        <w:t>расчѐта</w:t>
      </w:r>
      <w:proofErr w:type="spellEnd"/>
      <w:r>
        <w:t xml:space="preserve"> на </w:t>
      </w:r>
      <w:r>
        <w:rPr>
          <w:spacing w:val="-3"/>
        </w:rPr>
        <w:t xml:space="preserve">каждого члена </w:t>
      </w:r>
      <w:r>
        <w:t xml:space="preserve">жюри + 20 % </w:t>
      </w:r>
      <w:r>
        <w:rPr>
          <w:spacing w:val="-3"/>
        </w:rPr>
        <w:t xml:space="preserve">сверху), карандашами простыми </w:t>
      </w:r>
      <w:r>
        <w:rPr>
          <w:spacing w:val="-2"/>
        </w:rPr>
        <w:t xml:space="preserve">(из </w:t>
      </w:r>
      <w:proofErr w:type="spellStart"/>
      <w:r>
        <w:t>расчѐта</w:t>
      </w:r>
      <w:proofErr w:type="spellEnd"/>
      <w:r>
        <w:t xml:space="preserve"> на каждого члена жюри + 20 % </w:t>
      </w:r>
      <w:r>
        <w:rPr>
          <w:spacing w:val="-3"/>
        </w:rPr>
        <w:t xml:space="preserve">сверху), ножницами, </w:t>
      </w:r>
      <w:proofErr w:type="spellStart"/>
      <w:r>
        <w:rPr>
          <w:spacing w:val="-3"/>
        </w:rPr>
        <w:t>степлером</w:t>
      </w:r>
      <w:proofErr w:type="spellEnd"/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 xml:space="preserve">скрепками </w:t>
      </w:r>
      <w:r>
        <w:t xml:space="preserve">к нему (10 </w:t>
      </w:r>
      <w:r>
        <w:rPr>
          <w:spacing w:val="-3"/>
        </w:rPr>
        <w:t xml:space="preserve">упаковок), </w:t>
      </w:r>
      <w:proofErr w:type="spellStart"/>
      <w:r>
        <w:rPr>
          <w:spacing w:val="-3"/>
        </w:rPr>
        <w:t>антистеплером</w:t>
      </w:r>
      <w:proofErr w:type="spellEnd"/>
      <w:r>
        <w:rPr>
          <w:spacing w:val="-3"/>
        </w:rPr>
        <w:t xml:space="preserve">, </w:t>
      </w:r>
      <w:r>
        <w:t xml:space="preserve">клеящим </w:t>
      </w:r>
      <w:r>
        <w:rPr>
          <w:spacing w:val="-3"/>
        </w:rPr>
        <w:t>карандашом,</w:t>
      </w:r>
      <w:r w:rsidR="004D683C">
        <w:t xml:space="preserve"> </w:t>
      </w:r>
      <w:r>
        <w:t>широким скотчем.</w:t>
      </w:r>
      <w:proofErr w:type="gramEnd"/>
      <w:r>
        <w:t xml:space="preserve"> Для своевременного информирования участников оргкомитету необходимо предусмотреть организацию работы информационного интернет-сайта.</w:t>
      </w:r>
    </w:p>
    <w:p w:rsidR="009D6F33" w:rsidRDefault="00900834" w:rsidP="00BA1BF6">
      <w:pPr>
        <w:pStyle w:val="a3"/>
        <w:spacing w:line="360" w:lineRule="auto"/>
        <w:ind w:left="0" w:firstLine="709"/>
        <w:jc w:val="both"/>
      </w:pPr>
      <w:r>
        <w:t xml:space="preserve">Для проведения олимпиады на </w:t>
      </w:r>
      <w:r w:rsidR="004D683C">
        <w:t>муниципальном этапе</w:t>
      </w:r>
      <w:r>
        <w:t xml:space="preserve"> необходимы аудитории (школьные классы), в которых можно было бы </w:t>
      </w:r>
      <w:proofErr w:type="gramStart"/>
      <w:r>
        <w:t>разместить</w:t>
      </w:r>
      <w:proofErr w:type="gramEnd"/>
      <w:r>
        <w:t xml:space="preserve"> ожидаемое количество участников олимпиады. Для каждой параллели готовится отдельная аудитория (класс). Для нормальной работы участников в помещениях необходимо обеспечивать комфортные условия: тишину, чистоту, свежий воздух, достаточную </w:t>
      </w:r>
      <w:proofErr w:type="spellStart"/>
      <w:r>
        <w:t>освещѐнность</w:t>
      </w:r>
      <w:proofErr w:type="spellEnd"/>
      <w:r>
        <w:t xml:space="preserve"> рабочих мест. В целях обеспечения безопасности участников во время проведения конкурсных мероприятий должен быть организован пункт скорой медицинской помощи, оборудованный соответствующими средствами </w:t>
      </w:r>
      <w:proofErr w:type="spellStart"/>
      <w:r>
        <w:t>еѐ</w:t>
      </w:r>
      <w:proofErr w:type="spellEnd"/>
      <w:r>
        <w:t xml:space="preserve"> оказания.</w:t>
      </w:r>
    </w:p>
    <w:p w:rsidR="009D6F33" w:rsidRDefault="00900834" w:rsidP="00BA1BF6">
      <w:pPr>
        <w:pStyle w:val="a3"/>
        <w:spacing w:line="360" w:lineRule="auto"/>
        <w:ind w:left="0" w:firstLine="709"/>
        <w:jc w:val="both"/>
      </w:pPr>
      <w:r>
        <w:t>Для каждого участника олимпиады должно быть предоставлено отдельное рабочее место, оборудованное в соответствии с требованиями к проведению.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</w:t>
      </w:r>
      <w:proofErr w:type="gramStart"/>
      <w:r>
        <w:t>о-</w:t>
      </w:r>
      <w:proofErr w:type="gramEnd"/>
      <w:r>
        <w:t xml:space="preserve"> эпидемиологическим правилам и нормам.</w:t>
      </w:r>
    </w:p>
    <w:p w:rsidR="009D6F33" w:rsidRDefault="009D6F33">
      <w:pPr>
        <w:pStyle w:val="a3"/>
        <w:spacing w:before="7"/>
        <w:ind w:left="0"/>
        <w:rPr>
          <w:sz w:val="31"/>
        </w:rPr>
      </w:pPr>
    </w:p>
    <w:p w:rsidR="009D6F33" w:rsidRPr="008F17DC" w:rsidRDefault="00900834" w:rsidP="008F17DC">
      <w:pPr>
        <w:pStyle w:val="1"/>
        <w:numPr>
          <w:ilvl w:val="0"/>
          <w:numId w:val="12"/>
        </w:numPr>
        <w:tabs>
          <w:tab w:val="left" w:pos="1444"/>
        </w:tabs>
        <w:spacing w:line="360" w:lineRule="auto"/>
        <w:jc w:val="center"/>
      </w:pPr>
      <w:bookmarkStart w:id="30" w:name="_Toc54601107"/>
      <w:r>
        <w:t>ПЕРЕЧЕНЬ СПРАВОЧНЫХ МАТЕРИАЛОВ, СРЕДСТВ</w:t>
      </w:r>
      <w:r>
        <w:rPr>
          <w:spacing w:val="-14"/>
        </w:rPr>
        <w:t xml:space="preserve"> </w:t>
      </w:r>
      <w:r>
        <w:t>СВЯЗИ</w:t>
      </w:r>
      <w:r w:rsidR="0036169C">
        <w:t xml:space="preserve"> </w:t>
      </w:r>
      <w:r w:rsidRPr="0036169C">
        <w:t>И ЭЛЕКТРОННО-ВЫЧИСЛ</w:t>
      </w:r>
      <w:r w:rsidR="0036169C">
        <w:t xml:space="preserve">ИТЕЛЬНОЙ ТЕХНИКИ, РАЗРЕШЁННЫХ К </w:t>
      </w:r>
      <w:r w:rsidRPr="0036169C">
        <w:t>ИСПОЛЬЗОВАНИЮ ВО ВРЕМЯ ПРОВЕДЕНИЯ ОЛИМПИАДЫ</w:t>
      </w:r>
      <w:bookmarkEnd w:id="30"/>
    </w:p>
    <w:p w:rsidR="009D6F33" w:rsidRDefault="00900834" w:rsidP="00BA1BF6">
      <w:pPr>
        <w:pStyle w:val="a3"/>
        <w:spacing w:line="360" w:lineRule="auto"/>
        <w:ind w:left="0" w:firstLine="709"/>
        <w:jc w:val="both"/>
      </w:pPr>
      <w:r>
        <w:t xml:space="preserve">Во время проведения олимпиады участники олимпиады должны соблюдать действующий Порядок и требования, </w:t>
      </w:r>
      <w:proofErr w:type="spellStart"/>
      <w:r>
        <w:t>утверждѐнные</w:t>
      </w:r>
      <w:proofErr w:type="spellEnd"/>
      <w:r>
        <w:t xml:space="preserve"> организатором соответствующего этапа олимпиады, должны следовать указаниям представителей организатора олимпиады, не вправе общаться друг с другом, свободно перемещаться по аудитории. Участники</w:t>
      </w:r>
      <w:r w:rsidR="004D683C">
        <w:t xml:space="preserve"> м</w:t>
      </w:r>
      <w:r>
        <w:t xml:space="preserve">огут взять в аудиторию только ручку (синего или </w:t>
      </w:r>
      <w:proofErr w:type="spellStart"/>
      <w:proofErr w:type="gramStart"/>
      <w:r>
        <w:t>ч</w:t>
      </w:r>
      <w:proofErr w:type="gramEnd"/>
      <w:r>
        <w:t>ѐрного</w:t>
      </w:r>
      <w:proofErr w:type="spellEnd"/>
      <w:r>
        <w:t xml:space="preserve"> цвета), прохладительные напитки   в прозрачной   упаковке,   шоколад.    Все   остальное   должно   быть    сложено </w:t>
      </w:r>
      <w:proofErr w:type="gramStart"/>
      <w:r>
        <w:t>в</w:t>
      </w:r>
      <w:proofErr w:type="gramEnd"/>
      <w:r>
        <w:t xml:space="preserve"> специально </w:t>
      </w:r>
      <w:proofErr w:type="spellStart"/>
      <w:r>
        <w:t>отведѐнном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вещей месте. В аудиторию не разрешается брать никакие справочные материалы, средства связи, фото- и</w:t>
      </w:r>
      <w:r>
        <w:rPr>
          <w:spacing w:val="-7"/>
        </w:rPr>
        <w:t xml:space="preserve"> </w:t>
      </w:r>
      <w:r>
        <w:t>видеоаппаратуру.</w:t>
      </w:r>
    </w:p>
    <w:p w:rsidR="009D6F33" w:rsidRDefault="009D6F33">
      <w:pPr>
        <w:pStyle w:val="a3"/>
        <w:spacing w:before="8"/>
        <w:ind w:left="0"/>
        <w:rPr>
          <w:sz w:val="31"/>
        </w:rPr>
      </w:pPr>
    </w:p>
    <w:p w:rsidR="009D6F33" w:rsidRDefault="00900834" w:rsidP="008F17DC">
      <w:pPr>
        <w:pStyle w:val="1"/>
        <w:numPr>
          <w:ilvl w:val="0"/>
          <w:numId w:val="12"/>
        </w:numPr>
        <w:tabs>
          <w:tab w:val="left" w:pos="724"/>
        </w:tabs>
        <w:jc w:val="center"/>
      </w:pPr>
      <w:bookmarkStart w:id="31" w:name="_Toc54601108"/>
      <w:r>
        <w:t>МЕТОДИКА ОЦЕНИВАНИЯ ВЫПОЛНЕНИЯ ОЛИМПИАДНЫХ</w:t>
      </w:r>
      <w:r>
        <w:rPr>
          <w:spacing w:val="-4"/>
        </w:rPr>
        <w:t xml:space="preserve"> </w:t>
      </w:r>
      <w:r>
        <w:t>ЗАДАНИЙ</w:t>
      </w:r>
      <w:bookmarkEnd w:id="31"/>
    </w:p>
    <w:p w:rsidR="00457871" w:rsidRPr="008F17DC" w:rsidRDefault="00457871" w:rsidP="00236F8B">
      <w:pPr>
        <w:pStyle w:val="1"/>
        <w:tabs>
          <w:tab w:val="left" w:pos="724"/>
        </w:tabs>
        <w:ind w:left="720"/>
      </w:pPr>
    </w:p>
    <w:p w:rsidR="009D6F33" w:rsidRDefault="00900834" w:rsidP="00BA1BF6">
      <w:pPr>
        <w:pStyle w:val="a3"/>
        <w:spacing w:line="360" w:lineRule="auto"/>
        <w:ind w:left="0" w:firstLine="709"/>
        <w:jc w:val="both"/>
      </w:pPr>
      <w:r>
        <w:t xml:space="preserve">За объективную проверку олимпиадных заданий, выполненных участниками </w:t>
      </w:r>
      <w:r>
        <w:lastRenderedPageBreak/>
        <w:t>олимпиады, отвечает жюри, которое принимает для оценивания закодированные (</w:t>
      </w:r>
      <w:proofErr w:type="gramStart"/>
      <w:r>
        <w:t xml:space="preserve">обезличенные) </w:t>
      </w:r>
      <w:proofErr w:type="gramEnd"/>
      <w:r>
        <w:t xml:space="preserve">олимпиадные работы участников олимпиады, оценивает выполненные олимпиадные задания в соответствии с </w:t>
      </w:r>
      <w:proofErr w:type="spellStart"/>
      <w:r>
        <w:t>утверждѐнными</w:t>
      </w:r>
      <w:proofErr w:type="spellEnd"/>
      <w:r>
        <w:t xml:space="preserve"> критериями и методиками оценивания выполненных олимпиадных заданий; проводит разбор олимпиадных заданий, а также выполняет другие функции в соответствии с действующим порядком проведения всероссийской олимпиады школьников.</w:t>
      </w:r>
    </w:p>
    <w:p w:rsidR="009D6F33" w:rsidRPr="00724681" w:rsidRDefault="00900834" w:rsidP="00BA1BF6">
      <w:pPr>
        <w:pStyle w:val="1"/>
        <w:spacing w:line="360" w:lineRule="auto"/>
        <w:ind w:left="0" w:firstLine="709"/>
        <w:jc w:val="both"/>
        <w:rPr>
          <w:b w:val="0"/>
        </w:rPr>
      </w:pPr>
      <w:bookmarkStart w:id="32" w:name="_Toc54118997"/>
      <w:bookmarkStart w:id="33" w:name="_Toc54120562"/>
      <w:bookmarkStart w:id="34" w:name="_Toc54601109"/>
      <w:r w:rsidRPr="00724681">
        <w:rPr>
          <w:b w:val="0"/>
        </w:rPr>
        <w:t xml:space="preserve">Критерии оценивания заданий </w:t>
      </w:r>
      <w:r w:rsidR="004D683C" w:rsidRPr="00724681">
        <w:rPr>
          <w:b w:val="0"/>
        </w:rPr>
        <w:t>муниципального этапа</w:t>
      </w:r>
      <w:r w:rsidRPr="00724681">
        <w:rPr>
          <w:b w:val="0"/>
        </w:rPr>
        <w:t>.</w:t>
      </w:r>
      <w:bookmarkEnd w:id="32"/>
      <w:bookmarkEnd w:id="33"/>
      <w:bookmarkEnd w:id="34"/>
    </w:p>
    <w:p w:rsidR="009D6F33" w:rsidRDefault="00900834" w:rsidP="00BA1BF6">
      <w:pPr>
        <w:pStyle w:val="a3"/>
        <w:spacing w:line="360" w:lineRule="auto"/>
        <w:ind w:left="0" w:firstLine="709"/>
        <w:jc w:val="both"/>
      </w:pPr>
      <w:r>
        <w:t>В тестовых заданиях частей I и III за каждый правильный ответ участник получает по 1 баллу.</w:t>
      </w:r>
    </w:p>
    <w:p w:rsidR="009D6F33" w:rsidRDefault="00900834" w:rsidP="00BA1BF6">
      <w:pPr>
        <w:pStyle w:val="a3"/>
        <w:spacing w:line="360" w:lineRule="auto"/>
        <w:ind w:left="0" w:firstLine="709"/>
        <w:jc w:val="both"/>
      </w:pPr>
      <w:r>
        <w:t>В тестовых заданиях части II  за  каждый  правильный  ответ  участник  получает по 2</w:t>
      </w:r>
      <w:r>
        <w:rPr>
          <w:spacing w:val="-2"/>
        </w:rPr>
        <w:t xml:space="preserve"> </w:t>
      </w:r>
      <w:r>
        <w:t>балла.</w:t>
      </w:r>
    </w:p>
    <w:p w:rsidR="009D6F33" w:rsidRDefault="00900834" w:rsidP="00BA1BF6">
      <w:pPr>
        <w:pStyle w:val="a3"/>
        <w:spacing w:line="360" w:lineRule="auto"/>
        <w:ind w:left="0" w:firstLine="709"/>
        <w:jc w:val="both"/>
      </w:pPr>
      <w:r>
        <w:t xml:space="preserve">В  тестовых  заданиях  части  </w:t>
      </w:r>
      <w:r>
        <w:rPr>
          <w:spacing w:val="-3"/>
        </w:rPr>
        <w:t xml:space="preserve">IV   </w:t>
      </w:r>
      <w:r>
        <w:t>конкурсантам  необходимо  заполнить   матрицы в соответствии с требованиями, описанными в условиях. Особенности оценивания описаны в тексте для каждого задания индивидуально. Основная цель введения таких заданий – ориентация участников олимпиады на содержание заданий последующих этапов всероссийской</w:t>
      </w:r>
      <w:r>
        <w:rPr>
          <w:spacing w:val="-1"/>
        </w:rPr>
        <w:t xml:space="preserve"> </w:t>
      </w:r>
      <w:r>
        <w:t>олимпиады.</w:t>
      </w:r>
    </w:p>
    <w:p w:rsidR="009D6F33" w:rsidRDefault="00900834" w:rsidP="00BA1BF6">
      <w:pPr>
        <w:pStyle w:val="a3"/>
        <w:spacing w:line="360" w:lineRule="auto"/>
        <w:ind w:left="0" w:firstLine="709"/>
        <w:jc w:val="both"/>
      </w:pPr>
      <w:r>
        <w:t xml:space="preserve">По результатам проверки конкурсных работ по каждой параллели жюри выстраивается итоговый рейтинг конкурсантов, на основании которого определяются победители и </w:t>
      </w:r>
      <w:proofErr w:type="spellStart"/>
      <w:r>
        <w:t>призѐры</w:t>
      </w:r>
      <w:proofErr w:type="spellEnd"/>
      <w:r>
        <w:t>.</w:t>
      </w:r>
    </w:p>
    <w:p w:rsidR="00AD114D" w:rsidRDefault="00AD114D" w:rsidP="0006502B">
      <w:pPr>
        <w:pStyle w:val="a4"/>
        <w:tabs>
          <w:tab w:val="left" w:pos="1151"/>
        </w:tabs>
        <w:spacing w:line="360" w:lineRule="auto"/>
        <w:ind w:left="0" w:firstLine="0"/>
        <w:jc w:val="center"/>
        <w:rPr>
          <w:b/>
          <w:sz w:val="24"/>
        </w:rPr>
      </w:pPr>
    </w:p>
    <w:p w:rsidR="009D6F33" w:rsidRPr="008F17DC" w:rsidRDefault="00900834" w:rsidP="00236F8B">
      <w:pPr>
        <w:pStyle w:val="a4"/>
        <w:numPr>
          <w:ilvl w:val="0"/>
          <w:numId w:val="12"/>
        </w:numPr>
        <w:tabs>
          <w:tab w:val="left" w:pos="1151"/>
        </w:tabs>
        <w:spacing w:line="360" w:lineRule="auto"/>
        <w:ind w:left="357" w:hanging="357"/>
        <w:jc w:val="center"/>
        <w:outlineLvl w:val="0"/>
        <w:rPr>
          <w:b/>
          <w:sz w:val="24"/>
        </w:rPr>
      </w:pPr>
      <w:bookmarkStart w:id="35" w:name="_Toc54601110"/>
      <w:r w:rsidRPr="00853EB5">
        <w:rPr>
          <w:b/>
          <w:sz w:val="24"/>
        </w:rPr>
        <w:t>ТРЕБОВАНИЯ К ОРГАНИЗАЦИИ И ПРОВЕДЕНИЮ</w:t>
      </w:r>
      <w:r w:rsidR="00457871">
        <w:rPr>
          <w:b/>
          <w:sz w:val="24"/>
        </w:rPr>
        <w:t xml:space="preserve"> МУНИЦИПАЛЬНОГО</w:t>
      </w:r>
      <w:r w:rsidR="0036169C">
        <w:rPr>
          <w:b/>
          <w:sz w:val="24"/>
        </w:rPr>
        <w:t xml:space="preserve"> </w:t>
      </w:r>
      <w:r w:rsidR="00626C7E" w:rsidRPr="0036169C">
        <w:rPr>
          <w:b/>
          <w:sz w:val="24"/>
        </w:rPr>
        <w:t>ЭТАПА</w:t>
      </w:r>
      <w:r w:rsidRPr="0036169C">
        <w:rPr>
          <w:b/>
          <w:sz w:val="24"/>
        </w:rPr>
        <w:t xml:space="preserve"> ОЛИМПИАДЫ </w:t>
      </w:r>
      <w:r w:rsidR="0036169C">
        <w:rPr>
          <w:b/>
          <w:sz w:val="24"/>
        </w:rPr>
        <w:t xml:space="preserve">С УЧЁТОМ АКТУАЛЬНЫХ ДОКУМЕНТОВ, </w:t>
      </w:r>
      <w:r w:rsidRPr="0036169C">
        <w:rPr>
          <w:b/>
          <w:sz w:val="24"/>
        </w:rPr>
        <w:t>РЕГЛАМЕНТИРУЮЩИХ ОРГАНИЗАЦИЮ</w:t>
      </w:r>
      <w:r w:rsidR="00853EB5" w:rsidRPr="0036169C">
        <w:rPr>
          <w:b/>
          <w:sz w:val="28"/>
        </w:rPr>
        <w:t xml:space="preserve"> </w:t>
      </w:r>
      <w:r w:rsidRPr="0036169C">
        <w:rPr>
          <w:b/>
          <w:sz w:val="24"/>
        </w:rPr>
        <w:t>И ПРОВЕДЕНИЕ ОЛИМПИАДЫ</w:t>
      </w:r>
      <w:bookmarkEnd w:id="35"/>
    </w:p>
    <w:p w:rsidR="009D6F33" w:rsidRDefault="00853EB5" w:rsidP="0006502B">
      <w:pPr>
        <w:pStyle w:val="a3"/>
        <w:spacing w:line="360" w:lineRule="auto"/>
        <w:ind w:left="0" w:firstLine="720"/>
        <w:jc w:val="both"/>
      </w:pPr>
      <w:r>
        <w:t>М</w:t>
      </w:r>
      <w:r w:rsidR="001D4AA4">
        <w:t>униципальный этап</w:t>
      </w:r>
      <w:r w:rsidR="00900834">
        <w:t xml:space="preserve"> олимпиады </w:t>
      </w:r>
      <w:r w:rsidR="00900834">
        <w:rPr>
          <w:spacing w:val="3"/>
        </w:rPr>
        <w:t xml:space="preserve">по </w:t>
      </w:r>
      <w:r w:rsidR="00900834">
        <w:t xml:space="preserve">биологии должны проводиться в соответствии с актуальным Порядком проведения всероссийской олимпиады школьников.  </w:t>
      </w:r>
      <w:proofErr w:type="gramStart"/>
      <w:r w:rsidR="00900834">
        <w:t xml:space="preserve">Настоящие  методические  рекомендации  по  их  проведению  составлены на основе действующего Порядка, </w:t>
      </w:r>
      <w:proofErr w:type="spellStart"/>
      <w:r w:rsidR="00900834">
        <w:t>утверждѐнного</w:t>
      </w:r>
      <w:proofErr w:type="spellEnd"/>
      <w:r w:rsidR="00900834">
        <w:t xml:space="preserve"> приказом Министерства образования и науки Российской Федерации (</w:t>
      </w:r>
      <w:proofErr w:type="spellStart"/>
      <w:r w:rsidR="00900834">
        <w:t>Минобрнауки</w:t>
      </w:r>
      <w:proofErr w:type="spellEnd"/>
      <w:r w:rsidR="00900834">
        <w:t xml:space="preserve"> России) от 18 ноября 2013 г. № 1252 с </w:t>
      </w:r>
      <w:proofErr w:type="spellStart"/>
      <w:r w:rsidR="00900834">
        <w:t>учѐтом</w:t>
      </w:r>
      <w:proofErr w:type="spellEnd"/>
      <w:r w:rsidR="00900834">
        <w:t xml:space="preserve"> </w:t>
      </w:r>
      <w:proofErr w:type="spellStart"/>
      <w:r w:rsidR="00900834">
        <w:t>внесѐнных</w:t>
      </w:r>
      <w:proofErr w:type="spellEnd"/>
      <w:r w:rsidR="00900834">
        <w:t xml:space="preserve"> изменений (приказы </w:t>
      </w:r>
      <w:proofErr w:type="spellStart"/>
      <w:r w:rsidR="00900834">
        <w:t>Минобрнауки</w:t>
      </w:r>
      <w:proofErr w:type="spellEnd"/>
      <w:r w:rsidR="00900834">
        <w:t xml:space="preserve"> России от 17 марта 2015 г. № 249, от 17 декабря 2015 г. № 1488, от 17 ноября 2016 г. № 1435, приказ</w:t>
      </w:r>
      <w:r w:rsidR="00900834">
        <w:rPr>
          <w:spacing w:val="56"/>
        </w:rPr>
        <w:t xml:space="preserve"> </w:t>
      </w:r>
      <w:proofErr w:type="spellStart"/>
      <w:r w:rsidR="00900834">
        <w:t>Минпросвещения</w:t>
      </w:r>
      <w:proofErr w:type="spellEnd"/>
      <w:r w:rsidR="0006502B">
        <w:t xml:space="preserve"> </w:t>
      </w:r>
      <w:r w:rsidR="00900834">
        <w:t>России от 17</w:t>
      </w:r>
      <w:proofErr w:type="gramEnd"/>
      <w:r w:rsidR="00900834">
        <w:t xml:space="preserve"> марта 2020 г. № 96).</w:t>
      </w:r>
    </w:p>
    <w:p w:rsidR="009D6F33" w:rsidRDefault="00853EB5" w:rsidP="0036169C">
      <w:pPr>
        <w:pStyle w:val="a3"/>
        <w:spacing w:line="360" w:lineRule="auto"/>
        <w:ind w:left="0" w:firstLine="720"/>
        <w:jc w:val="both"/>
      </w:pPr>
      <w:r>
        <w:t>М</w:t>
      </w:r>
      <w:r w:rsidR="00900834">
        <w:t xml:space="preserve">униципальный этапы олимпиады по биологии проводятся в один </w:t>
      </w:r>
      <w:r w:rsidR="00900834">
        <w:rPr>
          <w:spacing w:val="-2"/>
        </w:rPr>
        <w:t xml:space="preserve">тур </w:t>
      </w:r>
      <w:r w:rsidR="00900834">
        <w:t>в  сроки,  установленные  организатором.  Рекомендуемая  длительность  проведения   –  не более двух астрономических часов (120 минут). Проверка работ участников олимпиады осуществляется в соответствии с разработанными критериями оценивания. По результатам</w:t>
      </w:r>
      <w:r w:rsidR="00900834">
        <w:rPr>
          <w:spacing w:val="40"/>
        </w:rPr>
        <w:t xml:space="preserve"> </w:t>
      </w:r>
      <w:r w:rsidR="00900834">
        <w:t>проверки</w:t>
      </w:r>
      <w:r w:rsidR="00900834">
        <w:rPr>
          <w:spacing w:val="45"/>
        </w:rPr>
        <w:t xml:space="preserve"> </w:t>
      </w:r>
      <w:r w:rsidR="00900834">
        <w:t>выполненных</w:t>
      </w:r>
      <w:r w:rsidR="00900834">
        <w:rPr>
          <w:spacing w:val="46"/>
        </w:rPr>
        <w:t xml:space="preserve"> </w:t>
      </w:r>
      <w:r w:rsidR="00900834">
        <w:t>участниками</w:t>
      </w:r>
      <w:r w:rsidR="00900834">
        <w:rPr>
          <w:spacing w:val="43"/>
        </w:rPr>
        <w:t xml:space="preserve"> </w:t>
      </w:r>
      <w:r w:rsidR="00900834">
        <w:t>работ</w:t>
      </w:r>
      <w:r w:rsidR="00900834">
        <w:rPr>
          <w:spacing w:val="42"/>
        </w:rPr>
        <w:t xml:space="preserve"> </w:t>
      </w:r>
      <w:r w:rsidR="00900834">
        <w:t>отдельно</w:t>
      </w:r>
      <w:r w:rsidR="00900834">
        <w:rPr>
          <w:spacing w:val="42"/>
        </w:rPr>
        <w:t xml:space="preserve"> </w:t>
      </w:r>
      <w:r w:rsidR="00900834">
        <w:t>по</w:t>
      </w:r>
      <w:r w:rsidR="00900834">
        <w:rPr>
          <w:spacing w:val="42"/>
        </w:rPr>
        <w:t xml:space="preserve"> </w:t>
      </w:r>
      <w:r w:rsidR="00900834">
        <w:t>каждой</w:t>
      </w:r>
      <w:r w:rsidR="00900834">
        <w:rPr>
          <w:spacing w:val="43"/>
        </w:rPr>
        <w:t xml:space="preserve"> </w:t>
      </w:r>
      <w:r w:rsidR="00900834">
        <w:t>параллели</w:t>
      </w:r>
      <w:r w:rsidR="00AD114D">
        <w:t xml:space="preserve"> в</w:t>
      </w:r>
      <w:r w:rsidR="00900834">
        <w:t xml:space="preserve">ыстраивается итоговый рейтинг, который является основанием для дальнейшей работы жюри по определению </w:t>
      </w:r>
      <w:r w:rsidR="00900834">
        <w:lastRenderedPageBreak/>
        <w:t xml:space="preserve">победителей и </w:t>
      </w:r>
      <w:proofErr w:type="spellStart"/>
      <w:r w:rsidR="00900834">
        <w:t>призѐров</w:t>
      </w:r>
      <w:proofErr w:type="spellEnd"/>
      <w:r w:rsidR="00900834">
        <w:t>.</w:t>
      </w:r>
    </w:p>
    <w:p w:rsidR="009D6F33" w:rsidRDefault="00900834" w:rsidP="0036169C">
      <w:pPr>
        <w:pStyle w:val="a3"/>
        <w:spacing w:line="360" w:lineRule="auto"/>
        <w:ind w:left="0" w:firstLine="720"/>
        <w:jc w:val="both"/>
      </w:pPr>
      <w:r>
        <w:t>Во время проведения олимпиады участники должны соблюдать действующий Порядок проведения всероссийской олимпиады школьников, следовать указаниям организаторов олимпиады, не вправе общаться и свободно перемещаться по аудиториям   в процессе проведения  конк</w:t>
      </w:r>
      <w:r w:rsidR="001D4AA4">
        <w:t xml:space="preserve">урсных  мероприятий,  </w:t>
      </w:r>
      <w:proofErr w:type="gramStart"/>
      <w:r w:rsidR="001D4AA4">
        <w:t>в  праве</w:t>
      </w:r>
      <w:proofErr w:type="gramEnd"/>
      <w:r w:rsidR="001D4AA4">
        <w:t xml:space="preserve">  </w:t>
      </w:r>
      <w:r>
        <w:t xml:space="preserve">иметь  только  </w:t>
      </w:r>
      <w:proofErr w:type="spellStart"/>
      <w:r>
        <w:t>разрешѐнные</w:t>
      </w:r>
      <w:proofErr w:type="spellEnd"/>
      <w:r>
        <w:t xml:space="preserve">  к использованию справочные материалы и средства связи. В случае нарушения участником действующего Порядка проведения всероссийской олимпиады школьников представители организатора олимпиады вправе удалить данного участника (отстранить от участия), составив соответствующий</w:t>
      </w:r>
      <w:r>
        <w:rPr>
          <w:spacing w:val="-3"/>
        </w:rPr>
        <w:t xml:space="preserve"> </w:t>
      </w:r>
      <w:r>
        <w:t>акт.</w:t>
      </w:r>
    </w:p>
    <w:p w:rsidR="009D6F33" w:rsidRDefault="00900834" w:rsidP="0036169C">
      <w:pPr>
        <w:pStyle w:val="a3"/>
        <w:spacing w:line="360" w:lineRule="auto"/>
        <w:ind w:left="0" w:firstLine="720"/>
        <w:jc w:val="both"/>
      </w:pPr>
      <w:r>
        <w:t xml:space="preserve">Подведение окончательных итогов олимпиады должно осуществляться жюри олимпиады только после проведения процедур разбора заданий, показа работ и рассмотрения апелляций. Регламент проведения данных процедур разрабатывается организатором соответствующего этапа олимпиады. Обращаем внимание организаторов, что все изменения баллов, </w:t>
      </w:r>
      <w:proofErr w:type="spellStart"/>
      <w:r>
        <w:t>внесѐнных</w:t>
      </w:r>
      <w:proofErr w:type="spellEnd"/>
      <w:r>
        <w:t xml:space="preserve"> в предварительные протоколы, должны происходить только во время проведения апелляций, в том числе и по техническим ошибкам.</w:t>
      </w:r>
    </w:p>
    <w:p w:rsidR="009D6F33" w:rsidRDefault="009D6F33">
      <w:pPr>
        <w:pStyle w:val="a3"/>
        <w:ind w:left="0"/>
        <w:rPr>
          <w:sz w:val="26"/>
        </w:rPr>
      </w:pPr>
    </w:p>
    <w:p w:rsidR="009D6F33" w:rsidRPr="008F17DC" w:rsidRDefault="00900834" w:rsidP="0006502B">
      <w:pPr>
        <w:pStyle w:val="1"/>
        <w:numPr>
          <w:ilvl w:val="0"/>
          <w:numId w:val="12"/>
        </w:numPr>
        <w:tabs>
          <w:tab w:val="left" w:pos="3588"/>
        </w:tabs>
        <w:spacing w:line="360" w:lineRule="auto"/>
        <w:ind w:left="0"/>
        <w:jc w:val="center"/>
      </w:pPr>
      <w:bookmarkStart w:id="36" w:name="_Toc54601111"/>
      <w:r>
        <w:t>СПИСОК ЛИТЕРАТУРЫ</w:t>
      </w:r>
      <w:bookmarkEnd w:id="36"/>
    </w:p>
    <w:p w:rsidR="009D6F33" w:rsidRPr="00724681" w:rsidRDefault="00900834" w:rsidP="0006502B">
      <w:pPr>
        <w:spacing w:line="360" w:lineRule="auto"/>
        <w:ind w:firstLine="709"/>
        <w:jc w:val="both"/>
        <w:rPr>
          <w:sz w:val="24"/>
        </w:rPr>
      </w:pPr>
      <w:r w:rsidRPr="00724681">
        <w:rPr>
          <w:sz w:val="24"/>
        </w:rPr>
        <w:t xml:space="preserve">Список литературы, </w:t>
      </w:r>
      <w:proofErr w:type="spellStart"/>
      <w:r w:rsidRPr="00724681">
        <w:rPr>
          <w:sz w:val="24"/>
        </w:rPr>
        <w:t>интернет-ресурсов</w:t>
      </w:r>
      <w:proofErr w:type="spellEnd"/>
      <w:r w:rsidRPr="00724681">
        <w:rPr>
          <w:sz w:val="24"/>
        </w:rPr>
        <w:t xml:space="preserve"> и других источников для использования п</w:t>
      </w:r>
      <w:r w:rsidR="00853EB5" w:rsidRPr="00724681">
        <w:rPr>
          <w:sz w:val="24"/>
        </w:rPr>
        <w:t>ри составлении заданий муниципального</w:t>
      </w:r>
      <w:r w:rsidRPr="00724681">
        <w:rPr>
          <w:sz w:val="24"/>
        </w:rPr>
        <w:t xml:space="preserve"> этапа олимпиады по биологии</w:t>
      </w:r>
      <w:r w:rsidR="00724681">
        <w:rPr>
          <w:sz w:val="24"/>
        </w:rPr>
        <w:t>:</w:t>
      </w:r>
    </w:p>
    <w:p w:rsidR="009D6F33" w:rsidRDefault="00900834" w:rsidP="0036169C">
      <w:pPr>
        <w:pStyle w:val="a4"/>
        <w:numPr>
          <w:ilvl w:val="0"/>
          <w:numId w:val="2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Учебники биологии, </w:t>
      </w:r>
      <w:proofErr w:type="spellStart"/>
      <w:r>
        <w:rPr>
          <w:sz w:val="24"/>
        </w:rPr>
        <w:t>включѐнные</w:t>
      </w:r>
      <w:proofErr w:type="spellEnd"/>
      <w:r>
        <w:rPr>
          <w:sz w:val="24"/>
        </w:rPr>
        <w:t xml:space="preserve"> в федеральный перечень учебников, рекомендованных (допущенных) к использованию в образовательных организациях, реализующих основные образовательные программы общего образования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28 декабря 2018 г. № 345).</w:t>
      </w:r>
    </w:p>
    <w:p w:rsidR="009D6F33" w:rsidRDefault="00900834" w:rsidP="0036169C">
      <w:pPr>
        <w:pStyle w:val="a4"/>
        <w:numPr>
          <w:ilvl w:val="0"/>
          <w:numId w:val="2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Биологические олимпиады школьников. Вопросы и ответы: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под ред. В.В. Пасечника. — М.: Мнемозина,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9D6F33" w:rsidRDefault="00900834" w:rsidP="0036169C">
      <w:pPr>
        <w:pStyle w:val="a4"/>
        <w:numPr>
          <w:ilvl w:val="0"/>
          <w:numId w:val="2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Биология. Всероссийские олимпиады. Серия </w:t>
      </w:r>
      <w:r>
        <w:rPr>
          <w:spacing w:val="-4"/>
          <w:sz w:val="24"/>
        </w:rPr>
        <w:t>«5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колец».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под</w:t>
      </w:r>
      <w:proofErr w:type="gramStart"/>
      <w:r>
        <w:rPr>
          <w:sz w:val="24"/>
        </w:rPr>
        <w:t>.</w:t>
      </w:r>
      <w:proofErr w:type="gramEnd"/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</w:t>
      </w:r>
      <w:r>
        <w:rPr>
          <w:spacing w:val="60"/>
          <w:sz w:val="24"/>
        </w:rPr>
        <w:t xml:space="preserve"> </w:t>
      </w:r>
      <w:r>
        <w:rPr>
          <w:sz w:val="24"/>
        </w:rPr>
        <w:t>В.В. Пасечника. —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</w:p>
    <w:p w:rsidR="009D6F33" w:rsidRDefault="00900834" w:rsidP="0036169C">
      <w:pPr>
        <w:pStyle w:val="a4"/>
        <w:numPr>
          <w:ilvl w:val="0"/>
          <w:numId w:val="2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Биология. Всероссийские олимпиады. Серия </w:t>
      </w:r>
      <w:r>
        <w:rPr>
          <w:spacing w:val="-4"/>
          <w:sz w:val="24"/>
        </w:rPr>
        <w:t>«5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колец».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под</w:t>
      </w:r>
      <w:proofErr w:type="gramStart"/>
      <w:r>
        <w:rPr>
          <w:sz w:val="24"/>
        </w:rPr>
        <w:t>.</w:t>
      </w:r>
      <w:proofErr w:type="gramEnd"/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</w:t>
      </w:r>
      <w:r>
        <w:rPr>
          <w:spacing w:val="60"/>
          <w:sz w:val="24"/>
        </w:rPr>
        <w:t xml:space="preserve"> </w:t>
      </w:r>
      <w:r>
        <w:rPr>
          <w:sz w:val="24"/>
        </w:rPr>
        <w:t>В.В. Пасечника. —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</w:p>
    <w:p w:rsidR="009D6F33" w:rsidRDefault="00900834" w:rsidP="0036169C">
      <w:pPr>
        <w:pStyle w:val="a4"/>
        <w:numPr>
          <w:ilvl w:val="0"/>
          <w:numId w:val="2"/>
        </w:numPr>
        <w:tabs>
          <w:tab w:val="left" w:pos="1216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 xml:space="preserve">Биология.   Международная   олимпиада.   Серия   </w:t>
      </w:r>
      <w:r>
        <w:rPr>
          <w:spacing w:val="-4"/>
          <w:sz w:val="24"/>
        </w:rPr>
        <w:t xml:space="preserve">«5 </w:t>
      </w:r>
      <w:r>
        <w:rPr>
          <w:spacing w:val="52"/>
          <w:sz w:val="24"/>
        </w:rPr>
        <w:t xml:space="preserve"> </w:t>
      </w:r>
      <w:r>
        <w:rPr>
          <w:sz w:val="24"/>
        </w:rPr>
        <w:t>колец»    /    под    ред. В.В. Пасечника. —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</w:p>
    <w:p w:rsidR="009D6F33" w:rsidRPr="00724681" w:rsidRDefault="00900834" w:rsidP="0006502B">
      <w:pPr>
        <w:pStyle w:val="1"/>
        <w:spacing w:line="360" w:lineRule="auto"/>
        <w:ind w:left="0" w:firstLine="709"/>
        <w:jc w:val="center"/>
        <w:rPr>
          <w:b w:val="0"/>
        </w:rPr>
      </w:pPr>
      <w:bookmarkStart w:id="37" w:name="_Toc54118999"/>
      <w:bookmarkStart w:id="38" w:name="_Toc54120564"/>
      <w:bookmarkStart w:id="39" w:name="_Toc54601112"/>
      <w:r w:rsidRPr="00724681">
        <w:rPr>
          <w:b w:val="0"/>
        </w:rPr>
        <w:t>Список литературы, рекомендуемой для организации подготовки школьников к участию в олимпиаде</w:t>
      </w:r>
      <w:bookmarkEnd w:id="37"/>
      <w:bookmarkEnd w:id="38"/>
      <w:r w:rsidR="00724681" w:rsidRPr="00724681">
        <w:rPr>
          <w:b w:val="0"/>
        </w:rPr>
        <w:t>:</w:t>
      </w:r>
      <w:bookmarkEnd w:id="39"/>
    </w:p>
    <w:p w:rsidR="0036169C" w:rsidRPr="0036169C" w:rsidRDefault="0036169C" w:rsidP="0036169C">
      <w:pPr>
        <w:pStyle w:val="a3"/>
        <w:spacing w:line="360" w:lineRule="auto"/>
        <w:ind w:left="0" w:firstLine="709"/>
        <w:jc w:val="both"/>
        <w:rPr>
          <w:szCs w:val="22"/>
        </w:rPr>
      </w:pPr>
      <w:r w:rsidRPr="0036169C">
        <w:rPr>
          <w:szCs w:val="22"/>
        </w:rPr>
        <w:t xml:space="preserve">1. Тейлор Д., Грин Н., </w:t>
      </w:r>
      <w:proofErr w:type="spellStart"/>
      <w:r w:rsidRPr="0036169C">
        <w:rPr>
          <w:szCs w:val="22"/>
        </w:rPr>
        <w:t>Стаут</w:t>
      </w:r>
      <w:proofErr w:type="spellEnd"/>
      <w:r w:rsidRPr="0036169C">
        <w:rPr>
          <w:szCs w:val="22"/>
        </w:rPr>
        <w:t xml:space="preserve"> У. Биология. В 3 т. Пер. с англ. — М.: Бином, 2013. — 1340 с.</w:t>
      </w:r>
    </w:p>
    <w:p w:rsidR="0036169C" w:rsidRPr="0036169C" w:rsidRDefault="0036169C" w:rsidP="0036169C">
      <w:pPr>
        <w:pStyle w:val="a3"/>
        <w:spacing w:line="360" w:lineRule="auto"/>
        <w:ind w:left="0" w:firstLine="709"/>
        <w:jc w:val="both"/>
        <w:rPr>
          <w:szCs w:val="22"/>
        </w:rPr>
      </w:pPr>
      <w:r w:rsidRPr="0036169C">
        <w:rPr>
          <w:szCs w:val="22"/>
        </w:rPr>
        <w:lastRenderedPageBreak/>
        <w:t xml:space="preserve">2. </w:t>
      </w:r>
      <w:proofErr w:type="spellStart"/>
      <w:r w:rsidRPr="0036169C">
        <w:rPr>
          <w:szCs w:val="22"/>
        </w:rPr>
        <w:t>Хадорн</w:t>
      </w:r>
      <w:proofErr w:type="spellEnd"/>
      <w:r w:rsidRPr="0036169C">
        <w:rPr>
          <w:szCs w:val="22"/>
        </w:rPr>
        <w:t xml:space="preserve"> Э., Венер Р. Общая зоология. Пер. с </w:t>
      </w:r>
      <w:proofErr w:type="gramStart"/>
      <w:r w:rsidRPr="0036169C">
        <w:rPr>
          <w:szCs w:val="22"/>
        </w:rPr>
        <w:t>нем</w:t>
      </w:r>
      <w:proofErr w:type="gramEnd"/>
      <w:r w:rsidRPr="0036169C">
        <w:rPr>
          <w:szCs w:val="22"/>
        </w:rPr>
        <w:t>. — М.: Мир, 1989. — 528 с.</w:t>
      </w:r>
    </w:p>
    <w:p w:rsidR="0036169C" w:rsidRPr="0036169C" w:rsidRDefault="0036169C" w:rsidP="0036169C">
      <w:pPr>
        <w:pStyle w:val="a3"/>
        <w:spacing w:line="360" w:lineRule="auto"/>
        <w:ind w:left="0" w:firstLine="709"/>
        <w:jc w:val="both"/>
        <w:rPr>
          <w:szCs w:val="22"/>
        </w:rPr>
      </w:pPr>
      <w:r w:rsidRPr="0036169C">
        <w:rPr>
          <w:szCs w:val="22"/>
        </w:rPr>
        <w:t xml:space="preserve">3. </w:t>
      </w:r>
      <w:proofErr w:type="spellStart"/>
      <w:r w:rsidRPr="0036169C">
        <w:rPr>
          <w:szCs w:val="22"/>
        </w:rPr>
        <w:t>Рейвн</w:t>
      </w:r>
      <w:proofErr w:type="spellEnd"/>
      <w:r w:rsidRPr="0036169C">
        <w:rPr>
          <w:szCs w:val="22"/>
        </w:rPr>
        <w:t xml:space="preserve"> П.Э., </w:t>
      </w:r>
      <w:proofErr w:type="spellStart"/>
      <w:r w:rsidRPr="0036169C">
        <w:rPr>
          <w:szCs w:val="22"/>
        </w:rPr>
        <w:t>Эверт</w:t>
      </w:r>
      <w:proofErr w:type="spellEnd"/>
      <w:r w:rsidRPr="0036169C">
        <w:rPr>
          <w:szCs w:val="22"/>
        </w:rPr>
        <w:t xml:space="preserve"> Р., </w:t>
      </w:r>
      <w:proofErr w:type="spellStart"/>
      <w:r w:rsidRPr="0036169C">
        <w:rPr>
          <w:szCs w:val="22"/>
        </w:rPr>
        <w:t>Айкхорн</w:t>
      </w:r>
      <w:proofErr w:type="spellEnd"/>
      <w:r w:rsidRPr="0036169C">
        <w:rPr>
          <w:szCs w:val="22"/>
        </w:rPr>
        <w:t xml:space="preserve"> С. Современная ботаника. В 2 т. — М.: Мир, 1990.</w:t>
      </w:r>
    </w:p>
    <w:p w:rsidR="0036169C" w:rsidRPr="0036169C" w:rsidRDefault="0036169C" w:rsidP="0036169C">
      <w:pPr>
        <w:pStyle w:val="a3"/>
        <w:spacing w:line="360" w:lineRule="auto"/>
        <w:ind w:left="0" w:firstLine="709"/>
        <w:jc w:val="both"/>
        <w:rPr>
          <w:szCs w:val="22"/>
        </w:rPr>
      </w:pPr>
      <w:r w:rsidRPr="0036169C">
        <w:rPr>
          <w:szCs w:val="22"/>
        </w:rPr>
        <w:t>4. Еськов К.Ю. Удивительная палеонтология. История Земли и жизни на ней. — 2016. — 312 с.</w:t>
      </w:r>
    </w:p>
    <w:p w:rsidR="0036169C" w:rsidRPr="0036169C" w:rsidRDefault="0036169C" w:rsidP="0036169C">
      <w:pPr>
        <w:pStyle w:val="a3"/>
        <w:spacing w:line="360" w:lineRule="auto"/>
        <w:ind w:left="0" w:firstLine="709"/>
        <w:jc w:val="both"/>
        <w:rPr>
          <w:szCs w:val="22"/>
        </w:rPr>
      </w:pPr>
      <w:r w:rsidRPr="0036169C">
        <w:rPr>
          <w:szCs w:val="22"/>
        </w:rPr>
        <w:t>5. Камкин А., Каменский А. Фундаментальная и клиническая физиология. — М.: Академия, 2004.</w:t>
      </w:r>
    </w:p>
    <w:p w:rsidR="008D06D0" w:rsidRDefault="0036169C" w:rsidP="007D06A3">
      <w:pPr>
        <w:pStyle w:val="a3"/>
        <w:spacing w:line="360" w:lineRule="auto"/>
        <w:ind w:left="0" w:firstLine="709"/>
        <w:jc w:val="both"/>
        <w:rPr>
          <w:sz w:val="26"/>
        </w:rPr>
      </w:pPr>
      <w:r w:rsidRPr="0036169C">
        <w:rPr>
          <w:szCs w:val="22"/>
        </w:rPr>
        <w:t>6. Сазанов А.А. Генетика. — СПб</w:t>
      </w:r>
      <w:proofErr w:type="gramStart"/>
      <w:r w:rsidRPr="0036169C">
        <w:rPr>
          <w:szCs w:val="22"/>
        </w:rPr>
        <w:t xml:space="preserve">., </w:t>
      </w:r>
      <w:proofErr w:type="gramEnd"/>
      <w:r w:rsidRPr="0036169C">
        <w:rPr>
          <w:szCs w:val="22"/>
        </w:rPr>
        <w:t>2011. — 264 с.</w:t>
      </w:r>
    </w:p>
    <w:p w:rsidR="007D06A3" w:rsidRDefault="007D06A3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855267">
      <w:pPr>
        <w:pStyle w:val="a3"/>
        <w:spacing w:line="360" w:lineRule="auto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236F8B" w:rsidRDefault="00236F8B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E15D12" w:rsidRDefault="00E15D12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E15D12" w:rsidRDefault="00E15D12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E15D12" w:rsidRDefault="00E15D12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E15D12" w:rsidRDefault="00E15D12" w:rsidP="007D06A3">
      <w:pPr>
        <w:pStyle w:val="a3"/>
        <w:spacing w:line="360" w:lineRule="auto"/>
        <w:ind w:left="0" w:firstLine="709"/>
        <w:jc w:val="both"/>
        <w:rPr>
          <w:sz w:val="26"/>
        </w:rPr>
      </w:pPr>
    </w:p>
    <w:p w:rsidR="008D06D0" w:rsidRDefault="008D06D0" w:rsidP="00855267">
      <w:pPr>
        <w:pStyle w:val="1"/>
        <w:ind w:left="0"/>
      </w:pPr>
    </w:p>
    <w:sectPr w:rsidR="008D06D0" w:rsidSect="0036169C">
      <w:pgSz w:w="11910" w:h="16840"/>
      <w:pgMar w:top="158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3C" w:rsidRDefault="0021773C">
      <w:r>
        <w:separator/>
      </w:r>
    </w:p>
  </w:endnote>
  <w:endnote w:type="continuationSeparator" w:id="0">
    <w:p w:rsidR="0021773C" w:rsidRDefault="0021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834" w:rsidRDefault="006E338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7F2053" wp14:editId="0F07C6A1">
              <wp:simplePos x="0" y="0"/>
              <wp:positionH relativeFrom="page">
                <wp:posOffset>6855460</wp:posOffset>
              </wp:positionH>
              <wp:positionV relativeFrom="page">
                <wp:posOffset>10071735</wp:posOffset>
              </wp:positionV>
              <wp:extent cx="1911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834" w:rsidRDefault="00900834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7ED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8pt;margin-top:793.05pt;width:15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eJqw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" filled="f" stroked="f">
              <v:textbox inset="0,0,0,0">
                <w:txbxContent>
                  <w:p w:rsidR="00900834" w:rsidRDefault="00900834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D7ED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3C" w:rsidRDefault="0021773C">
      <w:r>
        <w:separator/>
      </w:r>
    </w:p>
  </w:footnote>
  <w:footnote w:type="continuationSeparator" w:id="0">
    <w:p w:rsidR="0021773C" w:rsidRDefault="0021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32E0"/>
    <w:multiLevelType w:val="hybridMultilevel"/>
    <w:tmpl w:val="1402D364"/>
    <w:lvl w:ilvl="0" w:tplc="19FACC4C">
      <w:start w:val="1"/>
      <w:numFmt w:val="decimal"/>
      <w:lvlText w:val="%1)"/>
      <w:lvlJc w:val="left"/>
      <w:pPr>
        <w:ind w:left="1189" w:hanging="260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389888DA">
      <w:numFmt w:val="bullet"/>
      <w:lvlText w:val="•"/>
      <w:lvlJc w:val="left"/>
      <w:pPr>
        <w:ind w:left="2042" w:hanging="260"/>
      </w:pPr>
      <w:rPr>
        <w:rFonts w:hint="default"/>
        <w:lang w:val="ru-RU" w:eastAsia="ru-RU" w:bidi="ru-RU"/>
      </w:rPr>
    </w:lvl>
    <w:lvl w:ilvl="2" w:tplc="9DFE95C0">
      <w:numFmt w:val="bullet"/>
      <w:lvlText w:val="•"/>
      <w:lvlJc w:val="left"/>
      <w:pPr>
        <w:ind w:left="2905" w:hanging="260"/>
      </w:pPr>
      <w:rPr>
        <w:rFonts w:hint="default"/>
        <w:lang w:val="ru-RU" w:eastAsia="ru-RU" w:bidi="ru-RU"/>
      </w:rPr>
    </w:lvl>
    <w:lvl w:ilvl="3" w:tplc="910857DE">
      <w:numFmt w:val="bullet"/>
      <w:lvlText w:val="•"/>
      <w:lvlJc w:val="left"/>
      <w:pPr>
        <w:ind w:left="3767" w:hanging="260"/>
      </w:pPr>
      <w:rPr>
        <w:rFonts w:hint="default"/>
        <w:lang w:val="ru-RU" w:eastAsia="ru-RU" w:bidi="ru-RU"/>
      </w:rPr>
    </w:lvl>
    <w:lvl w:ilvl="4" w:tplc="44282644">
      <w:numFmt w:val="bullet"/>
      <w:lvlText w:val="•"/>
      <w:lvlJc w:val="left"/>
      <w:pPr>
        <w:ind w:left="4630" w:hanging="260"/>
      </w:pPr>
      <w:rPr>
        <w:rFonts w:hint="default"/>
        <w:lang w:val="ru-RU" w:eastAsia="ru-RU" w:bidi="ru-RU"/>
      </w:rPr>
    </w:lvl>
    <w:lvl w:ilvl="5" w:tplc="4CE8D52C">
      <w:numFmt w:val="bullet"/>
      <w:lvlText w:val="•"/>
      <w:lvlJc w:val="left"/>
      <w:pPr>
        <w:ind w:left="5493" w:hanging="260"/>
      </w:pPr>
      <w:rPr>
        <w:rFonts w:hint="default"/>
        <w:lang w:val="ru-RU" w:eastAsia="ru-RU" w:bidi="ru-RU"/>
      </w:rPr>
    </w:lvl>
    <w:lvl w:ilvl="6" w:tplc="B5B22138">
      <w:numFmt w:val="bullet"/>
      <w:lvlText w:val="•"/>
      <w:lvlJc w:val="left"/>
      <w:pPr>
        <w:ind w:left="6355" w:hanging="260"/>
      </w:pPr>
      <w:rPr>
        <w:rFonts w:hint="default"/>
        <w:lang w:val="ru-RU" w:eastAsia="ru-RU" w:bidi="ru-RU"/>
      </w:rPr>
    </w:lvl>
    <w:lvl w:ilvl="7" w:tplc="DBD2BD42">
      <w:numFmt w:val="bullet"/>
      <w:lvlText w:val="•"/>
      <w:lvlJc w:val="left"/>
      <w:pPr>
        <w:ind w:left="7218" w:hanging="260"/>
      </w:pPr>
      <w:rPr>
        <w:rFonts w:hint="default"/>
        <w:lang w:val="ru-RU" w:eastAsia="ru-RU" w:bidi="ru-RU"/>
      </w:rPr>
    </w:lvl>
    <w:lvl w:ilvl="8" w:tplc="3BEE94E6">
      <w:numFmt w:val="bullet"/>
      <w:lvlText w:val="•"/>
      <w:lvlJc w:val="left"/>
      <w:pPr>
        <w:ind w:left="8081" w:hanging="260"/>
      </w:pPr>
      <w:rPr>
        <w:rFonts w:hint="default"/>
        <w:lang w:val="ru-RU" w:eastAsia="ru-RU" w:bidi="ru-RU"/>
      </w:rPr>
    </w:lvl>
  </w:abstractNum>
  <w:abstractNum w:abstractNumId="1">
    <w:nsid w:val="048E6453"/>
    <w:multiLevelType w:val="hybridMultilevel"/>
    <w:tmpl w:val="128CFAD0"/>
    <w:lvl w:ilvl="0" w:tplc="C030A58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980610E">
      <w:numFmt w:val="bullet"/>
      <w:lvlText w:val="•"/>
      <w:lvlJc w:val="left"/>
      <w:pPr>
        <w:ind w:left="1178" w:hanging="286"/>
      </w:pPr>
      <w:rPr>
        <w:rFonts w:hint="default"/>
        <w:lang w:val="ru-RU" w:eastAsia="ru-RU" w:bidi="ru-RU"/>
      </w:rPr>
    </w:lvl>
    <w:lvl w:ilvl="2" w:tplc="C226D798">
      <w:numFmt w:val="bullet"/>
      <w:lvlText w:val="•"/>
      <w:lvlJc w:val="left"/>
      <w:pPr>
        <w:ind w:left="2137" w:hanging="286"/>
      </w:pPr>
      <w:rPr>
        <w:rFonts w:hint="default"/>
        <w:lang w:val="ru-RU" w:eastAsia="ru-RU" w:bidi="ru-RU"/>
      </w:rPr>
    </w:lvl>
    <w:lvl w:ilvl="3" w:tplc="830258B0">
      <w:numFmt w:val="bullet"/>
      <w:lvlText w:val="•"/>
      <w:lvlJc w:val="left"/>
      <w:pPr>
        <w:ind w:left="3095" w:hanging="286"/>
      </w:pPr>
      <w:rPr>
        <w:rFonts w:hint="default"/>
        <w:lang w:val="ru-RU" w:eastAsia="ru-RU" w:bidi="ru-RU"/>
      </w:rPr>
    </w:lvl>
    <w:lvl w:ilvl="4" w:tplc="BE8A69D8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FDB4ABFC">
      <w:numFmt w:val="bullet"/>
      <w:lvlText w:val="•"/>
      <w:lvlJc w:val="left"/>
      <w:pPr>
        <w:ind w:left="5013" w:hanging="286"/>
      </w:pPr>
      <w:rPr>
        <w:rFonts w:hint="default"/>
        <w:lang w:val="ru-RU" w:eastAsia="ru-RU" w:bidi="ru-RU"/>
      </w:rPr>
    </w:lvl>
    <w:lvl w:ilvl="6" w:tplc="5350B85A">
      <w:numFmt w:val="bullet"/>
      <w:lvlText w:val="•"/>
      <w:lvlJc w:val="left"/>
      <w:pPr>
        <w:ind w:left="5971" w:hanging="286"/>
      </w:pPr>
      <w:rPr>
        <w:rFonts w:hint="default"/>
        <w:lang w:val="ru-RU" w:eastAsia="ru-RU" w:bidi="ru-RU"/>
      </w:rPr>
    </w:lvl>
    <w:lvl w:ilvl="7" w:tplc="FD7E7868">
      <w:numFmt w:val="bullet"/>
      <w:lvlText w:val="•"/>
      <w:lvlJc w:val="left"/>
      <w:pPr>
        <w:ind w:left="6930" w:hanging="286"/>
      </w:pPr>
      <w:rPr>
        <w:rFonts w:hint="default"/>
        <w:lang w:val="ru-RU" w:eastAsia="ru-RU" w:bidi="ru-RU"/>
      </w:rPr>
    </w:lvl>
    <w:lvl w:ilvl="8" w:tplc="A41094D8">
      <w:numFmt w:val="bullet"/>
      <w:lvlText w:val="•"/>
      <w:lvlJc w:val="left"/>
      <w:pPr>
        <w:ind w:left="7889" w:hanging="286"/>
      </w:pPr>
      <w:rPr>
        <w:rFonts w:hint="default"/>
        <w:lang w:val="ru-RU" w:eastAsia="ru-RU" w:bidi="ru-RU"/>
      </w:rPr>
    </w:lvl>
  </w:abstractNum>
  <w:abstractNum w:abstractNumId="2">
    <w:nsid w:val="0D3E322C"/>
    <w:multiLevelType w:val="hybridMultilevel"/>
    <w:tmpl w:val="21D07868"/>
    <w:lvl w:ilvl="0" w:tplc="B3D0A4E6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82D8FC66">
      <w:numFmt w:val="bullet"/>
      <w:lvlText w:val="•"/>
      <w:lvlJc w:val="left"/>
      <w:pPr>
        <w:ind w:left="1178" w:hanging="286"/>
      </w:pPr>
      <w:rPr>
        <w:rFonts w:hint="default"/>
        <w:lang w:val="ru-RU" w:eastAsia="ru-RU" w:bidi="ru-RU"/>
      </w:rPr>
    </w:lvl>
    <w:lvl w:ilvl="2" w:tplc="9B244EB2">
      <w:numFmt w:val="bullet"/>
      <w:lvlText w:val="•"/>
      <w:lvlJc w:val="left"/>
      <w:pPr>
        <w:ind w:left="2137" w:hanging="286"/>
      </w:pPr>
      <w:rPr>
        <w:rFonts w:hint="default"/>
        <w:lang w:val="ru-RU" w:eastAsia="ru-RU" w:bidi="ru-RU"/>
      </w:rPr>
    </w:lvl>
    <w:lvl w:ilvl="3" w:tplc="861C86D4">
      <w:numFmt w:val="bullet"/>
      <w:lvlText w:val="•"/>
      <w:lvlJc w:val="left"/>
      <w:pPr>
        <w:ind w:left="3095" w:hanging="286"/>
      </w:pPr>
      <w:rPr>
        <w:rFonts w:hint="default"/>
        <w:lang w:val="ru-RU" w:eastAsia="ru-RU" w:bidi="ru-RU"/>
      </w:rPr>
    </w:lvl>
    <w:lvl w:ilvl="4" w:tplc="D750A714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4DDE8E62">
      <w:numFmt w:val="bullet"/>
      <w:lvlText w:val="•"/>
      <w:lvlJc w:val="left"/>
      <w:pPr>
        <w:ind w:left="5013" w:hanging="286"/>
      </w:pPr>
      <w:rPr>
        <w:rFonts w:hint="default"/>
        <w:lang w:val="ru-RU" w:eastAsia="ru-RU" w:bidi="ru-RU"/>
      </w:rPr>
    </w:lvl>
    <w:lvl w:ilvl="6" w:tplc="B26C760A">
      <w:numFmt w:val="bullet"/>
      <w:lvlText w:val="•"/>
      <w:lvlJc w:val="left"/>
      <w:pPr>
        <w:ind w:left="5971" w:hanging="286"/>
      </w:pPr>
      <w:rPr>
        <w:rFonts w:hint="default"/>
        <w:lang w:val="ru-RU" w:eastAsia="ru-RU" w:bidi="ru-RU"/>
      </w:rPr>
    </w:lvl>
    <w:lvl w:ilvl="7" w:tplc="01883472">
      <w:numFmt w:val="bullet"/>
      <w:lvlText w:val="•"/>
      <w:lvlJc w:val="left"/>
      <w:pPr>
        <w:ind w:left="6930" w:hanging="286"/>
      </w:pPr>
      <w:rPr>
        <w:rFonts w:hint="default"/>
        <w:lang w:val="ru-RU" w:eastAsia="ru-RU" w:bidi="ru-RU"/>
      </w:rPr>
    </w:lvl>
    <w:lvl w:ilvl="8" w:tplc="6BD67A18">
      <w:numFmt w:val="bullet"/>
      <w:lvlText w:val="•"/>
      <w:lvlJc w:val="left"/>
      <w:pPr>
        <w:ind w:left="7889" w:hanging="286"/>
      </w:pPr>
      <w:rPr>
        <w:rFonts w:hint="default"/>
        <w:lang w:val="ru-RU" w:eastAsia="ru-RU" w:bidi="ru-RU"/>
      </w:rPr>
    </w:lvl>
  </w:abstractNum>
  <w:abstractNum w:abstractNumId="3">
    <w:nsid w:val="129C1731"/>
    <w:multiLevelType w:val="hybridMultilevel"/>
    <w:tmpl w:val="DC3C6D62"/>
    <w:lvl w:ilvl="0" w:tplc="E064F1DC">
      <w:start w:val="1"/>
      <w:numFmt w:val="decimal"/>
      <w:lvlText w:val="%1."/>
      <w:lvlJc w:val="left"/>
      <w:pPr>
        <w:ind w:left="1215" w:hanging="286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1" w:tplc="242C0F52">
      <w:numFmt w:val="bullet"/>
      <w:lvlText w:val="•"/>
      <w:lvlJc w:val="left"/>
      <w:pPr>
        <w:ind w:left="2078" w:hanging="286"/>
      </w:pPr>
      <w:rPr>
        <w:rFonts w:hint="default"/>
        <w:lang w:val="ru-RU" w:eastAsia="ru-RU" w:bidi="ru-RU"/>
      </w:rPr>
    </w:lvl>
    <w:lvl w:ilvl="2" w:tplc="39D28A14">
      <w:numFmt w:val="bullet"/>
      <w:lvlText w:val="•"/>
      <w:lvlJc w:val="left"/>
      <w:pPr>
        <w:ind w:left="2937" w:hanging="286"/>
      </w:pPr>
      <w:rPr>
        <w:rFonts w:hint="default"/>
        <w:lang w:val="ru-RU" w:eastAsia="ru-RU" w:bidi="ru-RU"/>
      </w:rPr>
    </w:lvl>
    <w:lvl w:ilvl="3" w:tplc="A8600D46">
      <w:numFmt w:val="bullet"/>
      <w:lvlText w:val="•"/>
      <w:lvlJc w:val="left"/>
      <w:pPr>
        <w:ind w:left="3795" w:hanging="286"/>
      </w:pPr>
      <w:rPr>
        <w:rFonts w:hint="default"/>
        <w:lang w:val="ru-RU" w:eastAsia="ru-RU" w:bidi="ru-RU"/>
      </w:rPr>
    </w:lvl>
    <w:lvl w:ilvl="4" w:tplc="A2B4617E">
      <w:numFmt w:val="bullet"/>
      <w:lvlText w:val="•"/>
      <w:lvlJc w:val="left"/>
      <w:pPr>
        <w:ind w:left="4654" w:hanging="286"/>
      </w:pPr>
      <w:rPr>
        <w:rFonts w:hint="default"/>
        <w:lang w:val="ru-RU" w:eastAsia="ru-RU" w:bidi="ru-RU"/>
      </w:rPr>
    </w:lvl>
    <w:lvl w:ilvl="5" w:tplc="8B165044">
      <w:numFmt w:val="bullet"/>
      <w:lvlText w:val="•"/>
      <w:lvlJc w:val="left"/>
      <w:pPr>
        <w:ind w:left="5513" w:hanging="286"/>
      </w:pPr>
      <w:rPr>
        <w:rFonts w:hint="default"/>
        <w:lang w:val="ru-RU" w:eastAsia="ru-RU" w:bidi="ru-RU"/>
      </w:rPr>
    </w:lvl>
    <w:lvl w:ilvl="6" w:tplc="C574A486">
      <w:numFmt w:val="bullet"/>
      <w:lvlText w:val="•"/>
      <w:lvlJc w:val="left"/>
      <w:pPr>
        <w:ind w:left="6371" w:hanging="286"/>
      </w:pPr>
      <w:rPr>
        <w:rFonts w:hint="default"/>
        <w:lang w:val="ru-RU" w:eastAsia="ru-RU" w:bidi="ru-RU"/>
      </w:rPr>
    </w:lvl>
    <w:lvl w:ilvl="7" w:tplc="218093EA">
      <w:numFmt w:val="bullet"/>
      <w:lvlText w:val="•"/>
      <w:lvlJc w:val="left"/>
      <w:pPr>
        <w:ind w:left="7230" w:hanging="286"/>
      </w:pPr>
      <w:rPr>
        <w:rFonts w:hint="default"/>
        <w:lang w:val="ru-RU" w:eastAsia="ru-RU" w:bidi="ru-RU"/>
      </w:rPr>
    </w:lvl>
    <w:lvl w:ilvl="8" w:tplc="EFC61312">
      <w:numFmt w:val="bullet"/>
      <w:lvlText w:val="•"/>
      <w:lvlJc w:val="left"/>
      <w:pPr>
        <w:ind w:left="8089" w:hanging="286"/>
      </w:pPr>
      <w:rPr>
        <w:rFonts w:hint="default"/>
        <w:lang w:val="ru-RU" w:eastAsia="ru-RU" w:bidi="ru-RU"/>
      </w:rPr>
    </w:lvl>
  </w:abstractNum>
  <w:abstractNum w:abstractNumId="4">
    <w:nsid w:val="1B0015A5"/>
    <w:multiLevelType w:val="hybridMultilevel"/>
    <w:tmpl w:val="21DC3778"/>
    <w:lvl w:ilvl="0" w:tplc="2FAC382A">
      <w:start w:val="1"/>
      <w:numFmt w:val="decimal"/>
      <w:lvlText w:val="%1)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">
    <w:nsid w:val="30DA5CE9"/>
    <w:multiLevelType w:val="hybridMultilevel"/>
    <w:tmpl w:val="1FB23762"/>
    <w:lvl w:ilvl="0" w:tplc="F48A0884">
      <w:start w:val="1"/>
      <w:numFmt w:val="decimal"/>
      <w:lvlText w:val="%1."/>
      <w:lvlJc w:val="left"/>
      <w:pPr>
        <w:ind w:left="1215" w:hanging="286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1" w:tplc="F3780614">
      <w:start w:val="1"/>
      <w:numFmt w:val="decimal"/>
      <w:lvlText w:val="%2)"/>
      <w:lvlJc w:val="left"/>
      <w:pPr>
        <w:ind w:left="129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81EEF44E">
      <w:start w:val="1"/>
      <w:numFmt w:val="decimal"/>
      <w:lvlText w:val="%3."/>
      <w:lvlJc w:val="left"/>
      <w:pPr>
        <w:ind w:left="364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3" w:tplc="ED38047C">
      <w:numFmt w:val="bullet"/>
      <w:lvlText w:val="•"/>
      <w:lvlJc w:val="left"/>
      <w:pPr>
        <w:ind w:left="4258" w:hanging="240"/>
      </w:pPr>
      <w:rPr>
        <w:rFonts w:hint="default"/>
        <w:lang w:val="ru-RU" w:eastAsia="ru-RU" w:bidi="ru-RU"/>
      </w:rPr>
    </w:lvl>
    <w:lvl w:ilvl="4" w:tplc="73505578">
      <w:numFmt w:val="bullet"/>
      <w:lvlText w:val="•"/>
      <w:lvlJc w:val="left"/>
      <w:pPr>
        <w:ind w:left="4076" w:hanging="240"/>
      </w:pPr>
      <w:rPr>
        <w:rFonts w:hint="default"/>
        <w:lang w:val="ru-RU" w:eastAsia="ru-RU" w:bidi="ru-RU"/>
      </w:rPr>
    </w:lvl>
    <w:lvl w:ilvl="5" w:tplc="662C150E">
      <w:numFmt w:val="bullet"/>
      <w:lvlText w:val="•"/>
      <w:lvlJc w:val="left"/>
      <w:pPr>
        <w:ind w:left="3894" w:hanging="240"/>
      </w:pPr>
      <w:rPr>
        <w:rFonts w:hint="default"/>
        <w:lang w:val="ru-RU" w:eastAsia="ru-RU" w:bidi="ru-RU"/>
      </w:rPr>
    </w:lvl>
    <w:lvl w:ilvl="6" w:tplc="126E5992">
      <w:numFmt w:val="bullet"/>
      <w:lvlText w:val="•"/>
      <w:lvlJc w:val="left"/>
      <w:pPr>
        <w:ind w:left="3713" w:hanging="240"/>
      </w:pPr>
      <w:rPr>
        <w:rFonts w:hint="default"/>
        <w:lang w:val="ru-RU" w:eastAsia="ru-RU" w:bidi="ru-RU"/>
      </w:rPr>
    </w:lvl>
    <w:lvl w:ilvl="7" w:tplc="BBA89E0E">
      <w:numFmt w:val="bullet"/>
      <w:lvlText w:val="•"/>
      <w:lvlJc w:val="left"/>
      <w:pPr>
        <w:ind w:left="3531" w:hanging="240"/>
      </w:pPr>
      <w:rPr>
        <w:rFonts w:hint="default"/>
        <w:lang w:val="ru-RU" w:eastAsia="ru-RU" w:bidi="ru-RU"/>
      </w:rPr>
    </w:lvl>
    <w:lvl w:ilvl="8" w:tplc="2FE6F0FA">
      <w:numFmt w:val="bullet"/>
      <w:lvlText w:val="•"/>
      <w:lvlJc w:val="left"/>
      <w:pPr>
        <w:ind w:left="3349" w:hanging="240"/>
      </w:pPr>
      <w:rPr>
        <w:rFonts w:hint="default"/>
        <w:lang w:val="ru-RU" w:eastAsia="ru-RU" w:bidi="ru-RU"/>
      </w:rPr>
    </w:lvl>
  </w:abstractNum>
  <w:abstractNum w:abstractNumId="6">
    <w:nsid w:val="31FA1209"/>
    <w:multiLevelType w:val="hybridMultilevel"/>
    <w:tmpl w:val="32F8A184"/>
    <w:lvl w:ilvl="0" w:tplc="D2A47724">
      <w:start w:val="1"/>
      <w:numFmt w:val="decimal"/>
      <w:lvlText w:val="%1)"/>
      <w:lvlJc w:val="left"/>
      <w:pPr>
        <w:ind w:left="32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582A126">
      <w:numFmt w:val="bullet"/>
      <w:lvlText w:val="•"/>
      <w:lvlJc w:val="left"/>
      <w:pPr>
        <w:ind w:left="687" w:hanging="260"/>
      </w:pPr>
      <w:rPr>
        <w:rFonts w:hint="default"/>
        <w:lang w:val="ru-RU" w:eastAsia="ru-RU" w:bidi="ru-RU"/>
      </w:rPr>
    </w:lvl>
    <w:lvl w:ilvl="2" w:tplc="AEEC21C6">
      <w:numFmt w:val="bullet"/>
      <w:lvlText w:val="•"/>
      <w:lvlJc w:val="left"/>
      <w:pPr>
        <w:ind w:left="1054" w:hanging="260"/>
      </w:pPr>
      <w:rPr>
        <w:rFonts w:hint="default"/>
        <w:lang w:val="ru-RU" w:eastAsia="ru-RU" w:bidi="ru-RU"/>
      </w:rPr>
    </w:lvl>
    <w:lvl w:ilvl="3" w:tplc="06EA9E54">
      <w:numFmt w:val="bullet"/>
      <w:lvlText w:val="•"/>
      <w:lvlJc w:val="left"/>
      <w:pPr>
        <w:ind w:left="1421" w:hanging="260"/>
      </w:pPr>
      <w:rPr>
        <w:rFonts w:hint="default"/>
        <w:lang w:val="ru-RU" w:eastAsia="ru-RU" w:bidi="ru-RU"/>
      </w:rPr>
    </w:lvl>
    <w:lvl w:ilvl="4" w:tplc="90EEA4C6">
      <w:numFmt w:val="bullet"/>
      <w:lvlText w:val="•"/>
      <w:lvlJc w:val="left"/>
      <w:pPr>
        <w:ind w:left="1788" w:hanging="260"/>
      </w:pPr>
      <w:rPr>
        <w:rFonts w:hint="default"/>
        <w:lang w:val="ru-RU" w:eastAsia="ru-RU" w:bidi="ru-RU"/>
      </w:rPr>
    </w:lvl>
    <w:lvl w:ilvl="5" w:tplc="D876C402">
      <w:numFmt w:val="bullet"/>
      <w:lvlText w:val="•"/>
      <w:lvlJc w:val="left"/>
      <w:pPr>
        <w:ind w:left="2156" w:hanging="260"/>
      </w:pPr>
      <w:rPr>
        <w:rFonts w:hint="default"/>
        <w:lang w:val="ru-RU" w:eastAsia="ru-RU" w:bidi="ru-RU"/>
      </w:rPr>
    </w:lvl>
    <w:lvl w:ilvl="6" w:tplc="3B8A6E1A">
      <w:numFmt w:val="bullet"/>
      <w:lvlText w:val="•"/>
      <w:lvlJc w:val="left"/>
      <w:pPr>
        <w:ind w:left="2523" w:hanging="260"/>
      </w:pPr>
      <w:rPr>
        <w:rFonts w:hint="default"/>
        <w:lang w:val="ru-RU" w:eastAsia="ru-RU" w:bidi="ru-RU"/>
      </w:rPr>
    </w:lvl>
    <w:lvl w:ilvl="7" w:tplc="39E69326">
      <w:numFmt w:val="bullet"/>
      <w:lvlText w:val="•"/>
      <w:lvlJc w:val="left"/>
      <w:pPr>
        <w:ind w:left="2890" w:hanging="260"/>
      </w:pPr>
      <w:rPr>
        <w:rFonts w:hint="default"/>
        <w:lang w:val="ru-RU" w:eastAsia="ru-RU" w:bidi="ru-RU"/>
      </w:rPr>
    </w:lvl>
    <w:lvl w:ilvl="8" w:tplc="C2721CA6">
      <w:numFmt w:val="bullet"/>
      <w:lvlText w:val="•"/>
      <w:lvlJc w:val="left"/>
      <w:pPr>
        <w:ind w:left="3257" w:hanging="260"/>
      </w:pPr>
      <w:rPr>
        <w:rFonts w:hint="default"/>
        <w:lang w:val="ru-RU" w:eastAsia="ru-RU" w:bidi="ru-RU"/>
      </w:rPr>
    </w:lvl>
  </w:abstractNum>
  <w:abstractNum w:abstractNumId="7">
    <w:nsid w:val="495D2EB2"/>
    <w:multiLevelType w:val="hybridMultilevel"/>
    <w:tmpl w:val="4AA642A6"/>
    <w:lvl w:ilvl="0" w:tplc="34DC57C8">
      <w:start w:val="1"/>
      <w:numFmt w:val="decimal"/>
      <w:lvlText w:val="%1."/>
      <w:lvlJc w:val="left"/>
      <w:pPr>
        <w:ind w:left="1215" w:hanging="286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EA50A5CC">
      <w:numFmt w:val="bullet"/>
      <w:lvlText w:val="•"/>
      <w:lvlJc w:val="left"/>
      <w:pPr>
        <w:ind w:left="3180" w:hanging="286"/>
      </w:pPr>
      <w:rPr>
        <w:rFonts w:hint="default"/>
        <w:lang w:val="ru-RU" w:eastAsia="ru-RU" w:bidi="ru-RU"/>
      </w:rPr>
    </w:lvl>
    <w:lvl w:ilvl="2" w:tplc="2ADE1396">
      <w:numFmt w:val="bullet"/>
      <w:lvlText w:val="•"/>
      <w:lvlJc w:val="left"/>
      <w:pPr>
        <w:ind w:left="3916" w:hanging="286"/>
      </w:pPr>
      <w:rPr>
        <w:rFonts w:hint="default"/>
        <w:lang w:val="ru-RU" w:eastAsia="ru-RU" w:bidi="ru-RU"/>
      </w:rPr>
    </w:lvl>
    <w:lvl w:ilvl="3" w:tplc="A18853E6">
      <w:numFmt w:val="bullet"/>
      <w:lvlText w:val="•"/>
      <w:lvlJc w:val="left"/>
      <w:pPr>
        <w:ind w:left="4652" w:hanging="286"/>
      </w:pPr>
      <w:rPr>
        <w:rFonts w:hint="default"/>
        <w:lang w:val="ru-RU" w:eastAsia="ru-RU" w:bidi="ru-RU"/>
      </w:rPr>
    </w:lvl>
    <w:lvl w:ilvl="4" w:tplc="0BF4DA4A">
      <w:numFmt w:val="bullet"/>
      <w:lvlText w:val="•"/>
      <w:lvlJc w:val="left"/>
      <w:pPr>
        <w:ind w:left="5388" w:hanging="286"/>
      </w:pPr>
      <w:rPr>
        <w:rFonts w:hint="default"/>
        <w:lang w:val="ru-RU" w:eastAsia="ru-RU" w:bidi="ru-RU"/>
      </w:rPr>
    </w:lvl>
    <w:lvl w:ilvl="5" w:tplc="E326C7C2">
      <w:numFmt w:val="bullet"/>
      <w:lvlText w:val="•"/>
      <w:lvlJc w:val="left"/>
      <w:pPr>
        <w:ind w:left="6125" w:hanging="286"/>
      </w:pPr>
      <w:rPr>
        <w:rFonts w:hint="default"/>
        <w:lang w:val="ru-RU" w:eastAsia="ru-RU" w:bidi="ru-RU"/>
      </w:rPr>
    </w:lvl>
    <w:lvl w:ilvl="6" w:tplc="1B3E9AA8">
      <w:numFmt w:val="bullet"/>
      <w:lvlText w:val="•"/>
      <w:lvlJc w:val="left"/>
      <w:pPr>
        <w:ind w:left="6861" w:hanging="286"/>
      </w:pPr>
      <w:rPr>
        <w:rFonts w:hint="default"/>
        <w:lang w:val="ru-RU" w:eastAsia="ru-RU" w:bidi="ru-RU"/>
      </w:rPr>
    </w:lvl>
    <w:lvl w:ilvl="7" w:tplc="C972D008">
      <w:numFmt w:val="bullet"/>
      <w:lvlText w:val="•"/>
      <w:lvlJc w:val="left"/>
      <w:pPr>
        <w:ind w:left="7597" w:hanging="286"/>
      </w:pPr>
      <w:rPr>
        <w:rFonts w:hint="default"/>
        <w:lang w:val="ru-RU" w:eastAsia="ru-RU" w:bidi="ru-RU"/>
      </w:rPr>
    </w:lvl>
    <w:lvl w:ilvl="8" w:tplc="6292D12C">
      <w:numFmt w:val="bullet"/>
      <w:lvlText w:val="•"/>
      <w:lvlJc w:val="left"/>
      <w:pPr>
        <w:ind w:left="8333" w:hanging="286"/>
      </w:pPr>
      <w:rPr>
        <w:rFonts w:hint="default"/>
        <w:lang w:val="ru-RU" w:eastAsia="ru-RU" w:bidi="ru-RU"/>
      </w:rPr>
    </w:lvl>
  </w:abstractNum>
  <w:abstractNum w:abstractNumId="8">
    <w:nsid w:val="573718C1"/>
    <w:multiLevelType w:val="hybridMultilevel"/>
    <w:tmpl w:val="DB82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C17CA"/>
    <w:multiLevelType w:val="hybridMultilevel"/>
    <w:tmpl w:val="B8C62652"/>
    <w:lvl w:ilvl="0" w:tplc="5BBA43C8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662742E">
      <w:start w:val="1"/>
      <w:numFmt w:val="decimal"/>
      <w:lvlText w:val="%2."/>
      <w:lvlJc w:val="left"/>
      <w:pPr>
        <w:ind w:left="366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AAAACBCA">
      <w:start w:val="1"/>
      <w:numFmt w:val="decimal"/>
      <w:lvlText w:val="%3."/>
      <w:lvlJc w:val="left"/>
      <w:pPr>
        <w:ind w:left="1215" w:hanging="286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3" w:tplc="853CEE50">
      <w:numFmt w:val="bullet"/>
      <w:lvlText w:val="•"/>
      <w:lvlJc w:val="left"/>
      <w:pPr>
        <w:ind w:left="4428" w:hanging="286"/>
      </w:pPr>
      <w:rPr>
        <w:rFonts w:hint="default"/>
        <w:lang w:val="ru-RU" w:eastAsia="ru-RU" w:bidi="ru-RU"/>
      </w:rPr>
    </w:lvl>
    <w:lvl w:ilvl="4" w:tplc="15F8229A">
      <w:numFmt w:val="bullet"/>
      <w:lvlText w:val="•"/>
      <w:lvlJc w:val="left"/>
      <w:pPr>
        <w:ind w:left="5196" w:hanging="286"/>
      </w:pPr>
      <w:rPr>
        <w:rFonts w:hint="default"/>
        <w:lang w:val="ru-RU" w:eastAsia="ru-RU" w:bidi="ru-RU"/>
      </w:rPr>
    </w:lvl>
    <w:lvl w:ilvl="5" w:tplc="B176680E">
      <w:numFmt w:val="bullet"/>
      <w:lvlText w:val="•"/>
      <w:lvlJc w:val="left"/>
      <w:pPr>
        <w:ind w:left="5964" w:hanging="286"/>
      </w:pPr>
      <w:rPr>
        <w:rFonts w:hint="default"/>
        <w:lang w:val="ru-RU" w:eastAsia="ru-RU" w:bidi="ru-RU"/>
      </w:rPr>
    </w:lvl>
    <w:lvl w:ilvl="6" w:tplc="7618F2CC">
      <w:numFmt w:val="bullet"/>
      <w:lvlText w:val="•"/>
      <w:lvlJc w:val="left"/>
      <w:pPr>
        <w:ind w:left="6733" w:hanging="286"/>
      </w:pPr>
      <w:rPr>
        <w:rFonts w:hint="default"/>
        <w:lang w:val="ru-RU" w:eastAsia="ru-RU" w:bidi="ru-RU"/>
      </w:rPr>
    </w:lvl>
    <w:lvl w:ilvl="7" w:tplc="3A30CB26">
      <w:numFmt w:val="bullet"/>
      <w:lvlText w:val="•"/>
      <w:lvlJc w:val="left"/>
      <w:pPr>
        <w:ind w:left="7501" w:hanging="286"/>
      </w:pPr>
      <w:rPr>
        <w:rFonts w:hint="default"/>
        <w:lang w:val="ru-RU" w:eastAsia="ru-RU" w:bidi="ru-RU"/>
      </w:rPr>
    </w:lvl>
    <w:lvl w:ilvl="8" w:tplc="2996DCA2">
      <w:numFmt w:val="bullet"/>
      <w:lvlText w:val="•"/>
      <w:lvlJc w:val="left"/>
      <w:pPr>
        <w:ind w:left="8269" w:hanging="286"/>
      </w:pPr>
      <w:rPr>
        <w:rFonts w:hint="default"/>
        <w:lang w:val="ru-RU" w:eastAsia="ru-RU" w:bidi="ru-RU"/>
      </w:rPr>
    </w:lvl>
  </w:abstractNum>
  <w:abstractNum w:abstractNumId="10">
    <w:nsid w:val="643A5C9A"/>
    <w:multiLevelType w:val="hybridMultilevel"/>
    <w:tmpl w:val="9C4E0D3E"/>
    <w:lvl w:ilvl="0" w:tplc="4A2AABE2">
      <w:start w:val="1"/>
      <w:numFmt w:val="decimal"/>
      <w:lvlText w:val="%1)"/>
      <w:lvlJc w:val="left"/>
      <w:pPr>
        <w:ind w:left="118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708409A8">
      <w:numFmt w:val="bullet"/>
      <w:lvlText w:val="•"/>
      <w:lvlJc w:val="left"/>
      <w:pPr>
        <w:ind w:left="2042" w:hanging="260"/>
      </w:pPr>
      <w:rPr>
        <w:rFonts w:hint="default"/>
        <w:lang w:val="ru-RU" w:eastAsia="ru-RU" w:bidi="ru-RU"/>
      </w:rPr>
    </w:lvl>
    <w:lvl w:ilvl="2" w:tplc="C9F44CC4">
      <w:numFmt w:val="bullet"/>
      <w:lvlText w:val="•"/>
      <w:lvlJc w:val="left"/>
      <w:pPr>
        <w:ind w:left="2905" w:hanging="260"/>
      </w:pPr>
      <w:rPr>
        <w:rFonts w:hint="default"/>
        <w:lang w:val="ru-RU" w:eastAsia="ru-RU" w:bidi="ru-RU"/>
      </w:rPr>
    </w:lvl>
    <w:lvl w:ilvl="3" w:tplc="87BCA578">
      <w:numFmt w:val="bullet"/>
      <w:lvlText w:val="•"/>
      <w:lvlJc w:val="left"/>
      <w:pPr>
        <w:ind w:left="3767" w:hanging="260"/>
      </w:pPr>
      <w:rPr>
        <w:rFonts w:hint="default"/>
        <w:lang w:val="ru-RU" w:eastAsia="ru-RU" w:bidi="ru-RU"/>
      </w:rPr>
    </w:lvl>
    <w:lvl w:ilvl="4" w:tplc="55BC730E">
      <w:numFmt w:val="bullet"/>
      <w:lvlText w:val="•"/>
      <w:lvlJc w:val="left"/>
      <w:pPr>
        <w:ind w:left="4630" w:hanging="260"/>
      </w:pPr>
      <w:rPr>
        <w:rFonts w:hint="default"/>
        <w:lang w:val="ru-RU" w:eastAsia="ru-RU" w:bidi="ru-RU"/>
      </w:rPr>
    </w:lvl>
    <w:lvl w:ilvl="5" w:tplc="7EC6F9A0">
      <w:numFmt w:val="bullet"/>
      <w:lvlText w:val="•"/>
      <w:lvlJc w:val="left"/>
      <w:pPr>
        <w:ind w:left="5493" w:hanging="260"/>
      </w:pPr>
      <w:rPr>
        <w:rFonts w:hint="default"/>
        <w:lang w:val="ru-RU" w:eastAsia="ru-RU" w:bidi="ru-RU"/>
      </w:rPr>
    </w:lvl>
    <w:lvl w:ilvl="6" w:tplc="0EF294F8">
      <w:numFmt w:val="bullet"/>
      <w:lvlText w:val="•"/>
      <w:lvlJc w:val="left"/>
      <w:pPr>
        <w:ind w:left="6355" w:hanging="260"/>
      </w:pPr>
      <w:rPr>
        <w:rFonts w:hint="default"/>
        <w:lang w:val="ru-RU" w:eastAsia="ru-RU" w:bidi="ru-RU"/>
      </w:rPr>
    </w:lvl>
    <w:lvl w:ilvl="7" w:tplc="50ECF658">
      <w:numFmt w:val="bullet"/>
      <w:lvlText w:val="•"/>
      <w:lvlJc w:val="left"/>
      <w:pPr>
        <w:ind w:left="7218" w:hanging="260"/>
      </w:pPr>
      <w:rPr>
        <w:rFonts w:hint="default"/>
        <w:lang w:val="ru-RU" w:eastAsia="ru-RU" w:bidi="ru-RU"/>
      </w:rPr>
    </w:lvl>
    <w:lvl w:ilvl="8" w:tplc="4ED0F198">
      <w:numFmt w:val="bullet"/>
      <w:lvlText w:val="•"/>
      <w:lvlJc w:val="left"/>
      <w:pPr>
        <w:ind w:left="8081" w:hanging="260"/>
      </w:pPr>
      <w:rPr>
        <w:rFonts w:hint="default"/>
        <w:lang w:val="ru-RU" w:eastAsia="ru-RU" w:bidi="ru-RU"/>
      </w:rPr>
    </w:lvl>
  </w:abstractNum>
  <w:abstractNum w:abstractNumId="11">
    <w:nsid w:val="7E183EA9"/>
    <w:multiLevelType w:val="hybridMultilevel"/>
    <w:tmpl w:val="22FC5F60"/>
    <w:lvl w:ilvl="0" w:tplc="5D04E98A">
      <w:start w:val="1"/>
      <w:numFmt w:val="decimal"/>
      <w:lvlText w:val="%1."/>
      <w:lvlJc w:val="left"/>
      <w:pPr>
        <w:ind w:left="1215" w:hanging="286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1" w:tplc="0648552E">
      <w:numFmt w:val="bullet"/>
      <w:lvlText w:val="•"/>
      <w:lvlJc w:val="left"/>
      <w:pPr>
        <w:ind w:left="2078" w:hanging="286"/>
      </w:pPr>
      <w:rPr>
        <w:rFonts w:hint="default"/>
        <w:lang w:val="ru-RU" w:eastAsia="ru-RU" w:bidi="ru-RU"/>
      </w:rPr>
    </w:lvl>
    <w:lvl w:ilvl="2" w:tplc="4530C95C">
      <w:numFmt w:val="bullet"/>
      <w:lvlText w:val="•"/>
      <w:lvlJc w:val="left"/>
      <w:pPr>
        <w:ind w:left="2937" w:hanging="286"/>
      </w:pPr>
      <w:rPr>
        <w:rFonts w:hint="default"/>
        <w:lang w:val="ru-RU" w:eastAsia="ru-RU" w:bidi="ru-RU"/>
      </w:rPr>
    </w:lvl>
    <w:lvl w:ilvl="3" w:tplc="4E4AE88C">
      <w:numFmt w:val="bullet"/>
      <w:lvlText w:val="•"/>
      <w:lvlJc w:val="left"/>
      <w:pPr>
        <w:ind w:left="3795" w:hanging="286"/>
      </w:pPr>
      <w:rPr>
        <w:rFonts w:hint="default"/>
        <w:lang w:val="ru-RU" w:eastAsia="ru-RU" w:bidi="ru-RU"/>
      </w:rPr>
    </w:lvl>
    <w:lvl w:ilvl="4" w:tplc="FB628AF6">
      <w:numFmt w:val="bullet"/>
      <w:lvlText w:val="•"/>
      <w:lvlJc w:val="left"/>
      <w:pPr>
        <w:ind w:left="4654" w:hanging="286"/>
      </w:pPr>
      <w:rPr>
        <w:rFonts w:hint="default"/>
        <w:lang w:val="ru-RU" w:eastAsia="ru-RU" w:bidi="ru-RU"/>
      </w:rPr>
    </w:lvl>
    <w:lvl w:ilvl="5" w:tplc="A3B4D8F6">
      <w:numFmt w:val="bullet"/>
      <w:lvlText w:val="•"/>
      <w:lvlJc w:val="left"/>
      <w:pPr>
        <w:ind w:left="5513" w:hanging="286"/>
      </w:pPr>
      <w:rPr>
        <w:rFonts w:hint="default"/>
        <w:lang w:val="ru-RU" w:eastAsia="ru-RU" w:bidi="ru-RU"/>
      </w:rPr>
    </w:lvl>
    <w:lvl w:ilvl="6" w:tplc="FE105EB2">
      <w:numFmt w:val="bullet"/>
      <w:lvlText w:val="•"/>
      <w:lvlJc w:val="left"/>
      <w:pPr>
        <w:ind w:left="6371" w:hanging="286"/>
      </w:pPr>
      <w:rPr>
        <w:rFonts w:hint="default"/>
        <w:lang w:val="ru-RU" w:eastAsia="ru-RU" w:bidi="ru-RU"/>
      </w:rPr>
    </w:lvl>
    <w:lvl w:ilvl="7" w:tplc="4E546B94">
      <w:numFmt w:val="bullet"/>
      <w:lvlText w:val="•"/>
      <w:lvlJc w:val="left"/>
      <w:pPr>
        <w:ind w:left="7230" w:hanging="286"/>
      </w:pPr>
      <w:rPr>
        <w:rFonts w:hint="default"/>
        <w:lang w:val="ru-RU" w:eastAsia="ru-RU" w:bidi="ru-RU"/>
      </w:rPr>
    </w:lvl>
    <w:lvl w:ilvl="8" w:tplc="7946F0EA">
      <w:numFmt w:val="bullet"/>
      <w:lvlText w:val="•"/>
      <w:lvlJc w:val="left"/>
      <w:pPr>
        <w:ind w:left="8089" w:hanging="286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33"/>
    <w:rsid w:val="0006502B"/>
    <w:rsid w:val="000F6F14"/>
    <w:rsid w:val="00141886"/>
    <w:rsid w:val="00172A5F"/>
    <w:rsid w:val="001844F6"/>
    <w:rsid w:val="001D4AA4"/>
    <w:rsid w:val="0021773C"/>
    <w:rsid w:val="00236F8B"/>
    <w:rsid w:val="002D75AF"/>
    <w:rsid w:val="003052CC"/>
    <w:rsid w:val="0036169C"/>
    <w:rsid w:val="003C4490"/>
    <w:rsid w:val="00421F2E"/>
    <w:rsid w:val="00457871"/>
    <w:rsid w:val="004C1110"/>
    <w:rsid w:val="004D683C"/>
    <w:rsid w:val="005D5648"/>
    <w:rsid w:val="005D7EDD"/>
    <w:rsid w:val="00621A62"/>
    <w:rsid w:val="00626C7E"/>
    <w:rsid w:val="006E3389"/>
    <w:rsid w:val="006F246B"/>
    <w:rsid w:val="00724681"/>
    <w:rsid w:val="007D06A3"/>
    <w:rsid w:val="00853EB5"/>
    <w:rsid w:val="00855267"/>
    <w:rsid w:val="008D06D0"/>
    <w:rsid w:val="008F17DC"/>
    <w:rsid w:val="00900834"/>
    <w:rsid w:val="009D6F33"/>
    <w:rsid w:val="00AD114D"/>
    <w:rsid w:val="00B14A26"/>
    <w:rsid w:val="00BA1BF6"/>
    <w:rsid w:val="00D65946"/>
    <w:rsid w:val="00DD562B"/>
    <w:rsid w:val="00E05AC7"/>
    <w:rsid w:val="00E15D12"/>
    <w:rsid w:val="00E34C24"/>
    <w:rsid w:val="00E84129"/>
    <w:rsid w:val="00E86EB0"/>
    <w:rsid w:val="00F52285"/>
    <w:rsid w:val="00F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75"/>
      <w:ind w:left="462" w:hanging="241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45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9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hanging="286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D68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3C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85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E05AC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character" w:styleId="a9">
    <w:name w:val="Hyperlink"/>
    <w:basedOn w:val="a0"/>
    <w:uiPriority w:val="99"/>
    <w:unhideWhenUsed/>
    <w:rsid w:val="00E05A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75"/>
      <w:ind w:left="462" w:hanging="241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45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9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hanging="286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D68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83C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853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E05AC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character" w:styleId="a9">
    <w:name w:val="Hyperlink"/>
    <w:basedOn w:val="a0"/>
    <w:uiPriority w:val="99"/>
    <w:unhideWhenUsed/>
    <w:rsid w:val="00E05A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11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18485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Admin</dc:creator>
  <cp:lastModifiedBy>UZER</cp:lastModifiedBy>
  <cp:revision>24</cp:revision>
  <dcterms:created xsi:type="dcterms:W3CDTF">2020-10-18T14:56:00Z</dcterms:created>
  <dcterms:modified xsi:type="dcterms:W3CDTF">2020-10-26T08:16:00Z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2020-10-18T00:00:00Z</vt:filetime>
  </property>
</Properties>
</file>